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3126D" w14:textId="77777777" w:rsidR="00722BE4" w:rsidRDefault="00722BE4" w:rsidP="00722BE4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  <w:r>
        <w:rPr>
          <w:rStyle w:val="markedcontent"/>
          <w:b/>
          <w:sz w:val="28"/>
          <w:szCs w:val="28"/>
        </w:rPr>
        <w:t>Дополнительные выборы депутата Законодательного Собрания Владимирской области восьмого созыва по одномандатному избирательному округу № 15</w:t>
      </w:r>
    </w:p>
    <w:p w14:paraId="7C46A3C7" w14:textId="77777777" w:rsidR="00722BE4" w:rsidRDefault="00722BE4" w:rsidP="00722BE4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</w:p>
    <w:p w14:paraId="3D0614BC" w14:textId="77777777" w:rsidR="00722BE4" w:rsidRPr="00E170D3" w:rsidRDefault="00722BE4" w:rsidP="00722BE4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  <w:r>
        <w:rPr>
          <w:rStyle w:val="markedcontent"/>
          <w:b/>
          <w:sz w:val="28"/>
          <w:szCs w:val="28"/>
        </w:rPr>
        <w:t>22 марта 2026 года</w:t>
      </w:r>
    </w:p>
    <w:p w14:paraId="2D564B7C" w14:textId="77777777" w:rsidR="00722BE4" w:rsidRDefault="00722BE4" w:rsidP="00722BE4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</w:p>
    <w:p w14:paraId="629AB00F" w14:textId="77777777" w:rsidR="00722BE4" w:rsidRDefault="00722BE4" w:rsidP="00722BE4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  <w:r>
        <w:rPr>
          <w:rStyle w:val="markedcontent"/>
          <w:b/>
          <w:sz w:val="28"/>
          <w:szCs w:val="28"/>
        </w:rPr>
        <w:t>Могучий Артем Дмитриевич</w:t>
      </w:r>
    </w:p>
    <w:p w14:paraId="63610B62" w14:textId="77777777" w:rsidR="00722BE4" w:rsidRDefault="00722BE4" w:rsidP="00722BE4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</w:p>
    <w:p w14:paraId="1CFEA9F0" w14:textId="77777777" w:rsidR="00722BE4" w:rsidRDefault="00722BE4" w:rsidP="00722BE4">
      <w:pPr>
        <w:autoSpaceDE w:val="0"/>
        <w:autoSpaceDN w:val="0"/>
        <w:spacing w:before="20"/>
        <w:jc w:val="center"/>
        <w:rPr>
          <w:b/>
          <w:bCs/>
          <w:color w:val="00000A"/>
          <w:sz w:val="28"/>
          <w:szCs w:val="28"/>
          <w:lang w:eastAsia="ar-SA"/>
        </w:rPr>
      </w:pPr>
      <w:r w:rsidRPr="00FA4C6B">
        <w:rPr>
          <w:b/>
          <w:bCs/>
          <w:color w:val="00000A"/>
          <w:sz w:val="28"/>
          <w:szCs w:val="28"/>
          <w:lang w:eastAsia="ar-SA"/>
        </w:rPr>
        <w:t>Сведения о размере и об источниках доходов за 2024 год, об имуществе, принадлежащем кандидату на праве собственности (в том числе совместной собственности), о счетах, вкладах в банках, ценных бумагах по состоянию на 01.12.2025</w:t>
      </w:r>
    </w:p>
    <w:p w14:paraId="70CA0EE9" w14:textId="77777777" w:rsidR="00722BE4" w:rsidRPr="00C90DCD" w:rsidRDefault="00722BE4" w:rsidP="00722BE4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</w:p>
    <w:p w14:paraId="12AAFFBA" w14:textId="77777777" w:rsidR="00722BE4" w:rsidRDefault="00722BE4" w:rsidP="00722BE4">
      <w:pPr>
        <w:autoSpaceDE w:val="0"/>
        <w:autoSpaceDN w:val="0"/>
        <w:spacing w:before="20"/>
        <w:jc w:val="both"/>
        <w:rPr>
          <w:rStyle w:val="markedcontent"/>
          <w:sz w:val="28"/>
          <w:szCs w:val="28"/>
        </w:rPr>
      </w:pPr>
      <w:r w:rsidRPr="007E766D">
        <w:rPr>
          <w:rStyle w:val="markedcontent"/>
          <w:sz w:val="28"/>
          <w:szCs w:val="28"/>
        </w:rPr>
        <w:t>Источники и общая сумма доходов за 202</w:t>
      </w:r>
      <w:r>
        <w:rPr>
          <w:rStyle w:val="markedcontent"/>
          <w:sz w:val="28"/>
          <w:szCs w:val="28"/>
        </w:rPr>
        <w:t>4</w:t>
      </w:r>
      <w:r w:rsidRPr="007E766D">
        <w:rPr>
          <w:rStyle w:val="markedcontent"/>
          <w:sz w:val="28"/>
          <w:szCs w:val="28"/>
        </w:rPr>
        <w:t xml:space="preserve"> год: </w:t>
      </w:r>
      <w:r w:rsidRPr="007B3B05">
        <w:rPr>
          <w:rStyle w:val="markedcontent"/>
          <w:sz w:val="28"/>
          <w:szCs w:val="28"/>
        </w:rPr>
        <w:t>ГЛАВНОЕ УПР</w:t>
      </w:r>
      <w:r>
        <w:rPr>
          <w:rStyle w:val="markedcontent"/>
          <w:sz w:val="28"/>
          <w:szCs w:val="28"/>
        </w:rPr>
        <w:t>АВЛЕНИЕ МЧС РОССИИ ПО Г. МОСКВЕ:</w:t>
      </w:r>
      <w:r w:rsidRPr="007B3B05">
        <w:rPr>
          <w:rStyle w:val="markedcontent"/>
          <w:sz w:val="28"/>
          <w:szCs w:val="28"/>
        </w:rPr>
        <w:t xml:space="preserve"> 798 810,54 руб.</w:t>
      </w:r>
    </w:p>
    <w:p w14:paraId="45213872" w14:textId="77777777" w:rsidR="00722BE4" w:rsidRDefault="00722BE4" w:rsidP="00722BE4">
      <w:pPr>
        <w:widowControl w:val="0"/>
        <w:jc w:val="both"/>
        <w:rPr>
          <w:rStyle w:val="markedcontent"/>
          <w:sz w:val="28"/>
          <w:szCs w:val="28"/>
        </w:rPr>
      </w:pPr>
    </w:p>
    <w:p w14:paraId="267F37E5" w14:textId="136F1D71" w:rsidR="00722BE4" w:rsidRDefault="00722BE4" w:rsidP="00722BE4">
      <w:pPr>
        <w:widowControl w:val="0"/>
        <w:jc w:val="both"/>
        <w:rPr>
          <w:rStyle w:val="markedcontent"/>
          <w:sz w:val="28"/>
          <w:szCs w:val="28"/>
        </w:rPr>
      </w:pPr>
      <w:r w:rsidRPr="007E766D">
        <w:rPr>
          <w:rStyle w:val="markedcontent"/>
          <w:sz w:val="28"/>
          <w:szCs w:val="28"/>
        </w:rPr>
        <w:t>Недвижимое имущество:</w:t>
      </w:r>
      <w:r>
        <w:rPr>
          <w:rStyle w:val="markedcontent"/>
          <w:sz w:val="28"/>
          <w:szCs w:val="28"/>
        </w:rPr>
        <w:t xml:space="preserve"> земельные участки - 1:</w:t>
      </w:r>
      <w:r w:rsidRPr="007B3B05">
        <w:rPr>
          <w:rStyle w:val="markedcontent"/>
          <w:sz w:val="28"/>
          <w:szCs w:val="28"/>
        </w:rPr>
        <w:t xml:space="preserve"> Владимирская область, 671 </w:t>
      </w:r>
      <w:r w:rsidR="00B074BF">
        <w:rPr>
          <w:rStyle w:val="markedcontent"/>
          <w:sz w:val="28"/>
          <w:szCs w:val="28"/>
        </w:rPr>
        <w:t>кв.м</w:t>
      </w:r>
      <w:r w:rsidRPr="007B3B05">
        <w:rPr>
          <w:rStyle w:val="markedcontent"/>
          <w:sz w:val="28"/>
          <w:szCs w:val="28"/>
        </w:rPr>
        <w:t>, 377/671</w:t>
      </w:r>
      <w:r>
        <w:rPr>
          <w:rStyle w:val="markedcontent"/>
          <w:sz w:val="28"/>
          <w:szCs w:val="28"/>
        </w:rPr>
        <w:t>; ж</w:t>
      </w:r>
      <w:r w:rsidRPr="00FB37E6">
        <w:rPr>
          <w:rStyle w:val="markedcontent"/>
          <w:sz w:val="28"/>
          <w:szCs w:val="28"/>
        </w:rPr>
        <w:t>илые дома -</w:t>
      </w:r>
      <w:r>
        <w:rPr>
          <w:rStyle w:val="markedcontent"/>
          <w:sz w:val="28"/>
          <w:szCs w:val="28"/>
        </w:rPr>
        <w:t xml:space="preserve"> </w:t>
      </w:r>
      <w:r w:rsidRPr="00FB37E6">
        <w:rPr>
          <w:rStyle w:val="markedcontent"/>
          <w:sz w:val="28"/>
          <w:szCs w:val="28"/>
        </w:rPr>
        <w:t>1</w:t>
      </w:r>
      <w:r>
        <w:rPr>
          <w:rStyle w:val="markedcontent"/>
          <w:sz w:val="28"/>
          <w:szCs w:val="28"/>
        </w:rPr>
        <w:t>:</w:t>
      </w:r>
      <w:r w:rsidRPr="007B3B05">
        <w:rPr>
          <w:rStyle w:val="markedcontent"/>
          <w:sz w:val="28"/>
          <w:szCs w:val="28"/>
        </w:rPr>
        <w:t xml:space="preserve"> Владимирская область, 95.7 </w:t>
      </w:r>
      <w:r w:rsidR="00B074BF">
        <w:rPr>
          <w:rStyle w:val="markedcontent"/>
          <w:sz w:val="28"/>
          <w:szCs w:val="28"/>
        </w:rPr>
        <w:t>кв.м</w:t>
      </w:r>
      <w:r w:rsidRPr="007B3B05">
        <w:rPr>
          <w:rStyle w:val="markedcontent"/>
          <w:sz w:val="28"/>
          <w:szCs w:val="28"/>
        </w:rPr>
        <w:t>, 51/98</w:t>
      </w:r>
      <w:r>
        <w:rPr>
          <w:rStyle w:val="markedcontent"/>
          <w:sz w:val="28"/>
          <w:szCs w:val="28"/>
        </w:rPr>
        <w:t>; к</w:t>
      </w:r>
      <w:r w:rsidRPr="00FB37E6">
        <w:rPr>
          <w:rStyle w:val="markedcontent"/>
          <w:sz w:val="28"/>
          <w:szCs w:val="28"/>
        </w:rPr>
        <w:t>вартиры</w:t>
      </w:r>
      <w:r>
        <w:rPr>
          <w:rStyle w:val="markedcontent"/>
          <w:sz w:val="28"/>
          <w:szCs w:val="28"/>
        </w:rPr>
        <w:t xml:space="preserve"> </w:t>
      </w:r>
      <w:r w:rsidRPr="00FB37E6">
        <w:rPr>
          <w:rStyle w:val="markedcontent"/>
          <w:sz w:val="28"/>
          <w:szCs w:val="28"/>
        </w:rPr>
        <w:t>-</w:t>
      </w:r>
      <w:r>
        <w:rPr>
          <w:rStyle w:val="markedcontent"/>
          <w:sz w:val="28"/>
          <w:szCs w:val="28"/>
        </w:rPr>
        <w:t xml:space="preserve"> 1: В</w:t>
      </w:r>
      <w:r w:rsidRPr="007B3B05">
        <w:rPr>
          <w:rStyle w:val="markedcontent"/>
          <w:sz w:val="28"/>
          <w:szCs w:val="28"/>
        </w:rPr>
        <w:t xml:space="preserve">ладимирская область, 49.9 </w:t>
      </w:r>
      <w:r w:rsidR="00B074BF">
        <w:rPr>
          <w:rStyle w:val="markedcontent"/>
          <w:sz w:val="28"/>
          <w:szCs w:val="28"/>
        </w:rPr>
        <w:t>кв.м</w:t>
      </w:r>
      <w:r w:rsidRPr="007B3B05">
        <w:rPr>
          <w:rStyle w:val="markedcontent"/>
          <w:sz w:val="28"/>
          <w:szCs w:val="28"/>
        </w:rPr>
        <w:t>, 1/2</w:t>
      </w:r>
      <w:r>
        <w:rPr>
          <w:rStyle w:val="markedcontent"/>
          <w:sz w:val="28"/>
          <w:szCs w:val="28"/>
        </w:rPr>
        <w:t>; иное недвижимое имущество - 1:</w:t>
      </w:r>
      <w:r w:rsidRPr="007B3B05">
        <w:rPr>
          <w:rStyle w:val="markedcontent"/>
          <w:sz w:val="28"/>
          <w:szCs w:val="28"/>
        </w:rPr>
        <w:t xml:space="preserve"> </w:t>
      </w:r>
      <w:r w:rsidR="00B074BF">
        <w:rPr>
          <w:rStyle w:val="markedcontent"/>
          <w:sz w:val="28"/>
          <w:szCs w:val="28"/>
        </w:rPr>
        <w:t xml:space="preserve">гараж - </w:t>
      </w:r>
      <w:r w:rsidRPr="007B3B05">
        <w:rPr>
          <w:rStyle w:val="markedcontent"/>
          <w:sz w:val="28"/>
          <w:szCs w:val="28"/>
        </w:rPr>
        <w:t xml:space="preserve">Владимирская область, 12.2 </w:t>
      </w:r>
      <w:r w:rsidR="00B074BF">
        <w:rPr>
          <w:rStyle w:val="markedcontent"/>
          <w:sz w:val="28"/>
          <w:szCs w:val="28"/>
        </w:rPr>
        <w:t>кв.м.</w:t>
      </w:r>
    </w:p>
    <w:p w14:paraId="799014CB" w14:textId="77777777" w:rsidR="00722BE4" w:rsidRDefault="00722BE4" w:rsidP="00722BE4">
      <w:pPr>
        <w:widowControl w:val="0"/>
        <w:jc w:val="both"/>
        <w:rPr>
          <w:rStyle w:val="markedcontent"/>
          <w:sz w:val="28"/>
          <w:szCs w:val="28"/>
        </w:rPr>
      </w:pPr>
    </w:p>
    <w:p w14:paraId="277AB053" w14:textId="77777777" w:rsidR="00722BE4" w:rsidRDefault="00722BE4" w:rsidP="00722BE4">
      <w:pPr>
        <w:widowControl w:val="0"/>
        <w:jc w:val="both"/>
        <w:rPr>
          <w:rStyle w:val="markedcontent"/>
          <w:sz w:val="28"/>
          <w:szCs w:val="28"/>
        </w:rPr>
      </w:pPr>
      <w:r w:rsidRPr="007E766D">
        <w:rPr>
          <w:rStyle w:val="markedcontent"/>
          <w:sz w:val="28"/>
          <w:szCs w:val="28"/>
        </w:rPr>
        <w:t>Денежные средства и драгоценные металлы на счетах (во вкладах) в банках</w:t>
      </w:r>
      <w:r>
        <w:rPr>
          <w:rStyle w:val="markedcontent"/>
          <w:sz w:val="28"/>
          <w:szCs w:val="28"/>
        </w:rPr>
        <w:t>- 7: о</w:t>
      </w:r>
      <w:r w:rsidRPr="007B3B05">
        <w:rPr>
          <w:rStyle w:val="markedcontent"/>
          <w:sz w:val="28"/>
          <w:szCs w:val="28"/>
        </w:rPr>
        <w:t>бщая сумма остатка: 241 861,90 руб.</w:t>
      </w:r>
    </w:p>
    <w:p w14:paraId="3C8BF618" w14:textId="28CB2E4E" w:rsidR="00D967FE" w:rsidRDefault="00D967FE" w:rsidP="00722BE4">
      <w:pPr>
        <w:rPr>
          <w:rStyle w:val="markedcontent"/>
        </w:rPr>
      </w:pPr>
    </w:p>
    <w:p w14:paraId="0835FD4D" w14:textId="77777777" w:rsidR="00722BE4" w:rsidRDefault="00722BE4" w:rsidP="00722BE4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  <w:r>
        <w:rPr>
          <w:rStyle w:val="markedcontent"/>
          <w:b/>
          <w:sz w:val="28"/>
          <w:szCs w:val="28"/>
        </w:rPr>
        <w:t>Яхаев Иван Михайлович</w:t>
      </w:r>
    </w:p>
    <w:p w14:paraId="1CCADF97" w14:textId="77777777" w:rsidR="00722BE4" w:rsidRPr="00DE1083" w:rsidRDefault="00722BE4" w:rsidP="00722BE4">
      <w:pPr>
        <w:keepNext/>
        <w:keepLines/>
        <w:suppressAutoHyphens/>
        <w:spacing w:before="360"/>
        <w:jc w:val="center"/>
        <w:outlineLvl w:val="0"/>
        <w:rPr>
          <w:b/>
          <w:bCs/>
          <w:color w:val="00000A"/>
          <w:sz w:val="28"/>
          <w:szCs w:val="28"/>
          <w:lang w:eastAsia="ar-SA"/>
        </w:rPr>
      </w:pPr>
      <w:r w:rsidRPr="00DE1083">
        <w:rPr>
          <w:b/>
          <w:bCs/>
          <w:color w:val="00000A"/>
          <w:sz w:val="28"/>
          <w:szCs w:val="28"/>
          <w:lang w:eastAsia="ar-SA"/>
        </w:rPr>
        <w:t>С</w:t>
      </w:r>
      <w:r>
        <w:rPr>
          <w:b/>
          <w:bCs/>
          <w:color w:val="00000A"/>
          <w:sz w:val="28"/>
          <w:szCs w:val="28"/>
          <w:lang w:eastAsia="ar-SA"/>
        </w:rPr>
        <w:t>ведения о размере и об источниках доходов за 2024 год, об имуществе, принадлежащем кандидату на праве собственности (в том числе совместной собственности), о счетах, вкладах в банках, ценных бумагах по состоянию на 01.12.2025</w:t>
      </w:r>
    </w:p>
    <w:p w14:paraId="2DF067AB" w14:textId="77777777" w:rsidR="00722BE4" w:rsidRPr="00C90DCD" w:rsidRDefault="00722BE4" w:rsidP="00722BE4">
      <w:pPr>
        <w:autoSpaceDE w:val="0"/>
        <w:autoSpaceDN w:val="0"/>
        <w:spacing w:before="20"/>
        <w:jc w:val="both"/>
        <w:rPr>
          <w:rStyle w:val="markedcontent"/>
          <w:b/>
          <w:sz w:val="28"/>
          <w:szCs w:val="28"/>
        </w:rPr>
      </w:pPr>
    </w:p>
    <w:p w14:paraId="7AC5CD5B" w14:textId="77777777" w:rsidR="00722BE4" w:rsidRDefault="00722BE4" w:rsidP="00722BE4">
      <w:pPr>
        <w:autoSpaceDE w:val="0"/>
        <w:autoSpaceDN w:val="0"/>
        <w:spacing w:before="20"/>
        <w:jc w:val="both"/>
        <w:rPr>
          <w:rStyle w:val="markedcontent"/>
          <w:sz w:val="28"/>
          <w:szCs w:val="28"/>
        </w:rPr>
      </w:pPr>
      <w:r w:rsidRPr="007E766D">
        <w:rPr>
          <w:rStyle w:val="markedcontent"/>
          <w:sz w:val="28"/>
          <w:szCs w:val="28"/>
        </w:rPr>
        <w:t>Источники и общая сумма доходов за 202</w:t>
      </w:r>
      <w:r>
        <w:rPr>
          <w:rStyle w:val="markedcontent"/>
          <w:sz w:val="28"/>
          <w:szCs w:val="28"/>
        </w:rPr>
        <w:t>4</w:t>
      </w:r>
      <w:r w:rsidRPr="007E766D">
        <w:rPr>
          <w:rStyle w:val="markedcontent"/>
          <w:sz w:val="28"/>
          <w:szCs w:val="28"/>
        </w:rPr>
        <w:t xml:space="preserve"> год: </w:t>
      </w:r>
    </w:p>
    <w:p w14:paraId="11640BC8" w14:textId="77777777" w:rsidR="00722BE4" w:rsidRDefault="00722BE4" w:rsidP="00722BE4">
      <w:pPr>
        <w:autoSpaceDE w:val="0"/>
        <w:autoSpaceDN w:val="0"/>
        <w:spacing w:before="20"/>
        <w:jc w:val="both"/>
        <w:rPr>
          <w:rStyle w:val="markedcontent"/>
          <w:sz w:val="28"/>
          <w:szCs w:val="28"/>
        </w:rPr>
      </w:pPr>
      <w:r w:rsidRPr="005C4CF8">
        <w:rPr>
          <w:rStyle w:val="markedcontent"/>
          <w:sz w:val="28"/>
          <w:szCs w:val="28"/>
        </w:rPr>
        <w:t>Акционерное общество завод «Ветеринарные препараты»</w:t>
      </w:r>
      <w:r>
        <w:rPr>
          <w:rStyle w:val="markedcontent"/>
          <w:sz w:val="28"/>
          <w:szCs w:val="28"/>
        </w:rPr>
        <w:t>,</w:t>
      </w:r>
      <w:r w:rsidRPr="005C4CF8">
        <w:t xml:space="preserve"> </w:t>
      </w:r>
      <w:r w:rsidRPr="005C4CF8">
        <w:rPr>
          <w:rStyle w:val="markedcontent"/>
          <w:sz w:val="28"/>
          <w:szCs w:val="28"/>
        </w:rPr>
        <w:t>Общество с ограниченной ответственно</w:t>
      </w:r>
      <w:r>
        <w:rPr>
          <w:rStyle w:val="markedcontent"/>
          <w:sz w:val="28"/>
          <w:szCs w:val="28"/>
        </w:rPr>
        <w:t xml:space="preserve">стью «Жанр», </w:t>
      </w:r>
      <w:r w:rsidRPr="005C4CF8">
        <w:rPr>
          <w:rStyle w:val="markedcontent"/>
          <w:sz w:val="28"/>
          <w:szCs w:val="28"/>
        </w:rPr>
        <w:t>Общество с ограниченной ответственностью «РЕАЛИНФО»</w:t>
      </w:r>
      <w:r>
        <w:rPr>
          <w:rStyle w:val="markedcontent"/>
          <w:sz w:val="28"/>
          <w:szCs w:val="28"/>
        </w:rPr>
        <w:t>,</w:t>
      </w:r>
      <w:r w:rsidRPr="005C4CF8">
        <w:t xml:space="preserve"> </w:t>
      </w:r>
      <w:r w:rsidRPr="005C4CF8">
        <w:rPr>
          <w:rStyle w:val="markedcontent"/>
          <w:sz w:val="28"/>
          <w:szCs w:val="28"/>
        </w:rPr>
        <w:t>Общество с ограниченной ответственностью «ЯХАЕВ ГРУПП»</w:t>
      </w:r>
      <w:r>
        <w:rPr>
          <w:rStyle w:val="markedcontent"/>
          <w:sz w:val="28"/>
          <w:szCs w:val="28"/>
        </w:rPr>
        <w:t xml:space="preserve">, </w:t>
      </w:r>
      <w:r w:rsidRPr="005C4CF8">
        <w:rPr>
          <w:rStyle w:val="markedcontent"/>
          <w:sz w:val="28"/>
          <w:szCs w:val="28"/>
        </w:rPr>
        <w:t>ООО «Т-КАПИТАЛ»</w:t>
      </w:r>
      <w:r>
        <w:rPr>
          <w:rStyle w:val="markedcontent"/>
          <w:sz w:val="28"/>
          <w:szCs w:val="28"/>
        </w:rPr>
        <w:t xml:space="preserve">, </w:t>
      </w:r>
      <w:r w:rsidRPr="005C4CF8">
        <w:rPr>
          <w:rStyle w:val="markedcontent"/>
          <w:sz w:val="28"/>
          <w:szCs w:val="28"/>
        </w:rPr>
        <w:t xml:space="preserve">Московский филиал Общества с ограниченной ответственностью </w:t>
      </w:r>
      <w:r>
        <w:rPr>
          <w:rStyle w:val="markedcontent"/>
          <w:sz w:val="28"/>
          <w:szCs w:val="28"/>
        </w:rPr>
        <w:t>«</w:t>
      </w:r>
      <w:r w:rsidRPr="005C4CF8">
        <w:rPr>
          <w:rStyle w:val="markedcontent"/>
          <w:sz w:val="28"/>
          <w:szCs w:val="28"/>
        </w:rPr>
        <w:t>КОМПАНИЯ БРОКЕ</w:t>
      </w:r>
      <w:r>
        <w:rPr>
          <w:rStyle w:val="markedcontent"/>
          <w:sz w:val="28"/>
          <w:szCs w:val="28"/>
        </w:rPr>
        <w:t xml:space="preserve">РКРЕДИТСЕРВИС», </w:t>
      </w:r>
      <w:r w:rsidRPr="005C4CF8">
        <w:rPr>
          <w:rStyle w:val="markedcontent"/>
          <w:sz w:val="28"/>
          <w:szCs w:val="28"/>
        </w:rPr>
        <w:t>Акционерное общество управляющая компания «Брокеркредитсервис»</w:t>
      </w:r>
      <w:r>
        <w:rPr>
          <w:rStyle w:val="markedcontent"/>
          <w:sz w:val="28"/>
          <w:szCs w:val="28"/>
        </w:rPr>
        <w:t>:</w:t>
      </w:r>
      <w:r w:rsidRPr="00B062B0">
        <w:t xml:space="preserve"> </w:t>
      </w:r>
      <w:r w:rsidRPr="005C4CF8">
        <w:rPr>
          <w:rStyle w:val="markedcontent"/>
          <w:sz w:val="28"/>
          <w:szCs w:val="28"/>
        </w:rPr>
        <w:t>2 852 748,59 руб.</w:t>
      </w:r>
    </w:p>
    <w:p w14:paraId="4624A48A" w14:textId="77777777" w:rsidR="00722BE4" w:rsidRDefault="00722BE4" w:rsidP="00722BE4">
      <w:pPr>
        <w:widowControl w:val="0"/>
        <w:jc w:val="both"/>
        <w:rPr>
          <w:rStyle w:val="markedcontent"/>
          <w:sz w:val="28"/>
          <w:szCs w:val="28"/>
        </w:rPr>
      </w:pPr>
    </w:p>
    <w:p w14:paraId="06C91468" w14:textId="77777777" w:rsidR="00722BE4" w:rsidRDefault="00722BE4" w:rsidP="00722BE4">
      <w:pPr>
        <w:widowControl w:val="0"/>
        <w:jc w:val="both"/>
        <w:rPr>
          <w:rStyle w:val="markedcontent"/>
          <w:sz w:val="28"/>
          <w:szCs w:val="28"/>
        </w:rPr>
      </w:pPr>
      <w:r w:rsidRPr="007E766D">
        <w:rPr>
          <w:rStyle w:val="markedcontent"/>
          <w:sz w:val="28"/>
          <w:szCs w:val="28"/>
        </w:rPr>
        <w:t>Недвижимое имущество</w:t>
      </w:r>
      <w:r w:rsidRPr="008346D8">
        <w:rPr>
          <w:rStyle w:val="markedcontent"/>
          <w:sz w:val="28"/>
          <w:szCs w:val="28"/>
        </w:rPr>
        <w:t>:</w:t>
      </w:r>
    </w:p>
    <w:p w14:paraId="6B209E30" w14:textId="1DF2CB53" w:rsidR="00722BE4" w:rsidRDefault="00722BE4" w:rsidP="00722BE4">
      <w:pPr>
        <w:widowControl w:val="0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земельные участки - 17: В</w:t>
      </w:r>
      <w:r w:rsidRPr="00871D9D">
        <w:rPr>
          <w:rStyle w:val="markedcontent"/>
          <w:sz w:val="28"/>
          <w:szCs w:val="28"/>
        </w:rPr>
        <w:t xml:space="preserve">ладимирская область, </w:t>
      </w:r>
      <w:r>
        <w:rPr>
          <w:rStyle w:val="markedcontent"/>
          <w:sz w:val="28"/>
          <w:szCs w:val="28"/>
        </w:rPr>
        <w:t xml:space="preserve">800 </w:t>
      </w:r>
      <w:r w:rsidR="00B074BF">
        <w:rPr>
          <w:rStyle w:val="markedcontent"/>
          <w:sz w:val="28"/>
          <w:szCs w:val="28"/>
        </w:rPr>
        <w:t>кв.м</w:t>
      </w:r>
      <w:r>
        <w:rPr>
          <w:rStyle w:val="markedcontent"/>
          <w:sz w:val="28"/>
          <w:szCs w:val="28"/>
        </w:rPr>
        <w:t xml:space="preserve">; </w:t>
      </w:r>
      <w:r w:rsidRPr="00871D9D">
        <w:rPr>
          <w:rStyle w:val="markedcontent"/>
          <w:sz w:val="28"/>
          <w:szCs w:val="28"/>
        </w:rPr>
        <w:t>1500</w:t>
      </w:r>
      <w:r>
        <w:rPr>
          <w:rStyle w:val="markedcontent"/>
          <w:sz w:val="28"/>
          <w:szCs w:val="28"/>
        </w:rPr>
        <w:t xml:space="preserve"> </w:t>
      </w:r>
      <w:r w:rsidR="00B074BF">
        <w:rPr>
          <w:rStyle w:val="markedcontent"/>
          <w:sz w:val="28"/>
          <w:szCs w:val="28"/>
        </w:rPr>
        <w:t>кв.м</w:t>
      </w:r>
      <w:r>
        <w:rPr>
          <w:rStyle w:val="markedcontent"/>
          <w:sz w:val="28"/>
          <w:szCs w:val="28"/>
        </w:rPr>
        <w:t>;</w:t>
      </w:r>
      <w:r w:rsidRPr="00871D9D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 xml:space="preserve">801 </w:t>
      </w:r>
      <w:r w:rsidR="00B074BF">
        <w:rPr>
          <w:rStyle w:val="markedcontent"/>
          <w:sz w:val="28"/>
          <w:szCs w:val="28"/>
        </w:rPr>
        <w:t>кв.м</w:t>
      </w:r>
      <w:r>
        <w:rPr>
          <w:rStyle w:val="markedcontent"/>
          <w:sz w:val="28"/>
          <w:szCs w:val="28"/>
        </w:rPr>
        <w:t>;</w:t>
      </w:r>
      <w:r w:rsidRPr="00871D9D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 xml:space="preserve">365 </w:t>
      </w:r>
      <w:r w:rsidR="00B074BF">
        <w:rPr>
          <w:rStyle w:val="markedcontent"/>
          <w:sz w:val="28"/>
          <w:szCs w:val="28"/>
        </w:rPr>
        <w:t>кв.м</w:t>
      </w:r>
      <w:r>
        <w:rPr>
          <w:rStyle w:val="markedcontent"/>
          <w:sz w:val="28"/>
          <w:szCs w:val="28"/>
        </w:rPr>
        <w:t>;</w:t>
      </w:r>
      <w:r w:rsidRPr="00871D9D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 xml:space="preserve">40000 </w:t>
      </w:r>
      <w:r w:rsidR="00B074BF">
        <w:rPr>
          <w:rStyle w:val="markedcontent"/>
          <w:sz w:val="28"/>
          <w:szCs w:val="28"/>
        </w:rPr>
        <w:t>кв.м</w:t>
      </w:r>
      <w:r>
        <w:rPr>
          <w:rStyle w:val="markedcontent"/>
          <w:sz w:val="28"/>
          <w:szCs w:val="28"/>
        </w:rPr>
        <w:t>;</w:t>
      </w:r>
      <w:r w:rsidRPr="00871D9D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 xml:space="preserve">2961 </w:t>
      </w:r>
      <w:r w:rsidR="00B074BF">
        <w:rPr>
          <w:rStyle w:val="markedcontent"/>
          <w:sz w:val="28"/>
          <w:szCs w:val="28"/>
        </w:rPr>
        <w:t>кв.м</w:t>
      </w:r>
      <w:r>
        <w:rPr>
          <w:rStyle w:val="markedcontent"/>
          <w:sz w:val="28"/>
          <w:szCs w:val="28"/>
        </w:rPr>
        <w:t>;</w:t>
      </w:r>
      <w:r w:rsidRPr="00871D9D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 xml:space="preserve">5000 </w:t>
      </w:r>
      <w:r w:rsidR="00B074BF">
        <w:rPr>
          <w:rStyle w:val="markedcontent"/>
          <w:sz w:val="28"/>
          <w:szCs w:val="28"/>
        </w:rPr>
        <w:t>кв.м</w:t>
      </w:r>
      <w:r>
        <w:rPr>
          <w:rStyle w:val="markedcontent"/>
          <w:sz w:val="28"/>
          <w:szCs w:val="28"/>
        </w:rPr>
        <w:t>;</w:t>
      </w:r>
      <w:r w:rsidRPr="00871D9D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 xml:space="preserve">1500 </w:t>
      </w:r>
      <w:r w:rsidR="00B074BF">
        <w:rPr>
          <w:rStyle w:val="markedcontent"/>
          <w:sz w:val="28"/>
          <w:szCs w:val="28"/>
        </w:rPr>
        <w:t>кв.м</w:t>
      </w:r>
      <w:r>
        <w:rPr>
          <w:rStyle w:val="markedcontent"/>
          <w:sz w:val="28"/>
          <w:szCs w:val="28"/>
        </w:rPr>
        <w:t xml:space="preserve">; 2013 </w:t>
      </w:r>
      <w:r w:rsidR="00B074BF">
        <w:rPr>
          <w:rStyle w:val="markedcontent"/>
          <w:sz w:val="28"/>
          <w:szCs w:val="28"/>
        </w:rPr>
        <w:t>кв.м</w:t>
      </w:r>
      <w:r>
        <w:rPr>
          <w:rStyle w:val="markedcontent"/>
          <w:sz w:val="28"/>
          <w:szCs w:val="28"/>
        </w:rPr>
        <w:t>;</w:t>
      </w:r>
      <w:r w:rsidRPr="00871D9D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 xml:space="preserve">1110 </w:t>
      </w:r>
      <w:r w:rsidR="00B074BF">
        <w:rPr>
          <w:rStyle w:val="markedcontent"/>
          <w:sz w:val="28"/>
          <w:szCs w:val="28"/>
        </w:rPr>
        <w:t>кв.м</w:t>
      </w:r>
      <w:r>
        <w:rPr>
          <w:rStyle w:val="markedcontent"/>
          <w:sz w:val="28"/>
          <w:szCs w:val="28"/>
        </w:rPr>
        <w:t>;</w:t>
      </w:r>
      <w:r w:rsidRPr="00871D9D">
        <w:rPr>
          <w:rStyle w:val="markedcontent"/>
          <w:sz w:val="28"/>
          <w:szCs w:val="28"/>
        </w:rPr>
        <w:t xml:space="preserve"> 1392 </w:t>
      </w:r>
      <w:r w:rsidR="00B074BF">
        <w:rPr>
          <w:rStyle w:val="markedcontent"/>
          <w:sz w:val="28"/>
          <w:szCs w:val="28"/>
        </w:rPr>
        <w:t>кв.м</w:t>
      </w:r>
      <w:r w:rsidRPr="00871D9D">
        <w:rPr>
          <w:rStyle w:val="markedcontent"/>
          <w:sz w:val="28"/>
          <w:szCs w:val="28"/>
        </w:rPr>
        <w:t xml:space="preserve">; </w:t>
      </w:r>
      <w:r>
        <w:rPr>
          <w:rStyle w:val="markedcontent"/>
          <w:sz w:val="28"/>
          <w:szCs w:val="28"/>
        </w:rPr>
        <w:t xml:space="preserve">2002 </w:t>
      </w:r>
      <w:r w:rsidR="00B074BF">
        <w:rPr>
          <w:rStyle w:val="markedcontent"/>
          <w:sz w:val="28"/>
          <w:szCs w:val="28"/>
        </w:rPr>
        <w:t>кв.м</w:t>
      </w:r>
      <w:r>
        <w:rPr>
          <w:rStyle w:val="markedcontent"/>
          <w:sz w:val="28"/>
          <w:szCs w:val="28"/>
        </w:rPr>
        <w:t xml:space="preserve">; 1898 </w:t>
      </w:r>
      <w:r w:rsidR="00B074BF">
        <w:rPr>
          <w:rStyle w:val="markedcontent"/>
          <w:sz w:val="28"/>
          <w:szCs w:val="28"/>
        </w:rPr>
        <w:t>кв.м</w:t>
      </w:r>
      <w:r>
        <w:rPr>
          <w:rStyle w:val="markedcontent"/>
          <w:sz w:val="28"/>
          <w:szCs w:val="28"/>
        </w:rPr>
        <w:t xml:space="preserve">; 2500 </w:t>
      </w:r>
      <w:r w:rsidR="00B074BF">
        <w:rPr>
          <w:rStyle w:val="markedcontent"/>
          <w:sz w:val="28"/>
          <w:szCs w:val="28"/>
        </w:rPr>
        <w:t>кв.м</w:t>
      </w:r>
      <w:r>
        <w:rPr>
          <w:rStyle w:val="markedcontent"/>
          <w:sz w:val="28"/>
          <w:szCs w:val="28"/>
        </w:rPr>
        <w:t>;</w:t>
      </w:r>
      <w:r w:rsidRPr="00871D9D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 xml:space="preserve">846 </w:t>
      </w:r>
      <w:r w:rsidR="00B074BF">
        <w:rPr>
          <w:rStyle w:val="markedcontent"/>
          <w:sz w:val="28"/>
          <w:szCs w:val="28"/>
        </w:rPr>
        <w:t>кв.м</w:t>
      </w:r>
      <w:r>
        <w:rPr>
          <w:rStyle w:val="markedcontent"/>
          <w:sz w:val="28"/>
          <w:szCs w:val="28"/>
        </w:rPr>
        <w:t>;</w:t>
      </w:r>
      <w:r w:rsidRPr="00871D9D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 xml:space="preserve">799 </w:t>
      </w:r>
      <w:r w:rsidR="00B074BF">
        <w:rPr>
          <w:rStyle w:val="markedcontent"/>
          <w:sz w:val="28"/>
          <w:szCs w:val="28"/>
        </w:rPr>
        <w:t>кв.м</w:t>
      </w:r>
      <w:r>
        <w:rPr>
          <w:rStyle w:val="markedcontent"/>
          <w:sz w:val="28"/>
          <w:szCs w:val="28"/>
        </w:rPr>
        <w:t>;</w:t>
      </w:r>
      <w:r w:rsidRPr="00871D9D">
        <w:rPr>
          <w:rStyle w:val="markedcontent"/>
          <w:sz w:val="28"/>
          <w:szCs w:val="28"/>
        </w:rPr>
        <w:t xml:space="preserve"> 799 </w:t>
      </w:r>
      <w:r w:rsidR="00B074BF">
        <w:rPr>
          <w:rStyle w:val="markedcontent"/>
          <w:sz w:val="28"/>
          <w:szCs w:val="28"/>
        </w:rPr>
        <w:t>кв.м</w:t>
      </w:r>
      <w:r>
        <w:rPr>
          <w:rStyle w:val="markedcontent"/>
          <w:sz w:val="28"/>
          <w:szCs w:val="28"/>
        </w:rPr>
        <w:t>;</w:t>
      </w:r>
    </w:p>
    <w:p w14:paraId="5D61916B" w14:textId="69B0ACDC" w:rsidR="00722BE4" w:rsidRDefault="00722BE4" w:rsidP="00722BE4">
      <w:pPr>
        <w:widowControl w:val="0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lastRenderedPageBreak/>
        <w:t>ж</w:t>
      </w:r>
      <w:r w:rsidRPr="00FB37E6">
        <w:rPr>
          <w:rStyle w:val="markedcontent"/>
          <w:sz w:val="28"/>
          <w:szCs w:val="28"/>
        </w:rPr>
        <w:t>илые дома -</w:t>
      </w:r>
      <w:r>
        <w:rPr>
          <w:rStyle w:val="markedcontent"/>
          <w:sz w:val="28"/>
          <w:szCs w:val="28"/>
        </w:rPr>
        <w:t xml:space="preserve"> </w:t>
      </w:r>
      <w:r w:rsidRPr="00FB37E6">
        <w:rPr>
          <w:rStyle w:val="markedcontent"/>
          <w:sz w:val="28"/>
          <w:szCs w:val="28"/>
        </w:rPr>
        <w:t xml:space="preserve">1: </w:t>
      </w:r>
      <w:r w:rsidRPr="00871D9D">
        <w:rPr>
          <w:rStyle w:val="markedcontent"/>
          <w:sz w:val="28"/>
          <w:szCs w:val="28"/>
        </w:rPr>
        <w:t xml:space="preserve">Владимирская область, 47.7 </w:t>
      </w:r>
      <w:r w:rsidR="00B074BF">
        <w:rPr>
          <w:rStyle w:val="markedcontent"/>
          <w:sz w:val="28"/>
          <w:szCs w:val="28"/>
        </w:rPr>
        <w:t>кв.м</w:t>
      </w:r>
      <w:r>
        <w:rPr>
          <w:rStyle w:val="markedcontent"/>
          <w:sz w:val="28"/>
          <w:szCs w:val="28"/>
        </w:rPr>
        <w:t>;</w:t>
      </w:r>
    </w:p>
    <w:p w14:paraId="0314AAFD" w14:textId="0C3C41D1" w:rsidR="00722BE4" w:rsidRDefault="00722BE4" w:rsidP="00722BE4">
      <w:pPr>
        <w:widowControl w:val="0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к</w:t>
      </w:r>
      <w:r w:rsidRPr="00FB37E6">
        <w:rPr>
          <w:rStyle w:val="markedcontent"/>
          <w:sz w:val="28"/>
          <w:szCs w:val="28"/>
        </w:rPr>
        <w:t>вартиры</w:t>
      </w:r>
      <w:r>
        <w:rPr>
          <w:rStyle w:val="markedcontent"/>
          <w:sz w:val="28"/>
          <w:szCs w:val="28"/>
        </w:rPr>
        <w:t xml:space="preserve"> </w:t>
      </w:r>
      <w:r w:rsidRPr="00FB37E6">
        <w:rPr>
          <w:rStyle w:val="markedcontent"/>
          <w:sz w:val="28"/>
          <w:szCs w:val="28"/>
        </w:rPr>
        <w:t>-</w:t>
      </w:r>
      <w:r>
        <w:rPr>
          <w:rStyle w:val="markedcontent"/>
          <w:sz w:val="28"/>
          <w:szCs w:val="28"/>
        </w:rPr>
        <w:t xml:space="preserve"> 1</w:t>
      </w:r>
      <w:r w:rsidRPr="00FB37E6">
        <w:rPr>
          <w:rStyle w:val="markedcontent"/>
          <w:sz w:val="28"/>
          <w:szCs w:val="28"/>
        </w:rPr>
        <w:t xml:space="preserve">: </w:t>
      </w:r>
      <w:r>
        <w:rPr>
          <w:rStyle w:val="markedcontent"/>
          <w:sz w:val="28"/>
          <w:szCs w:val="28"/>
        </w:rPr>
        <w:t>город</w:t>
      </w:r>
      <w:r w:rsidRPr="00871D9D">
        <w:rPr>
          <w:rStyle w:val="markedcontent"/>
          <w:sz w:val="28"/>
          <w:szCs w:val="28"/>
        </w:rPr>
        <w:t xml:space="preserve"> Москва, 96.2 </w:t>
      </w:r>
      <w:r w:rsidR="00B074BF">
        <w:rPr>
          <w:rStyle w:val="markedcontent"/>
          <w:sz w:val="28"/>
          <w:szCs w:val="28"/>
        </w:rPr>
        <w:t>кв.м</w:t>
      </w:r>
      <w:r>
        <w:rPr>
          <w:rStyle w:val="markedcontent"/>
          <w:sz w:val="28"/>
          <w:szCs w:val="28"/>
        </w:rPr>
        <w:t>;</w:t>
      </w:r>
    </w:p>
    <w:p w14:paraId="4AF05BB7" w14:textId="2749EB01" w:rsidR="00722BE4" w:rsidRDefault="00722BE4" w:rsidP="00722BE4">
      <w:pPr>
        <w:widowControl w:val="0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иное недвижимое имущество: нежилое здание - 2: </w:t>
      </w:r>
      <w:r w:rsidRPr="00871D9D">
        <w:rPr>
          <w:rStyle w:val="markedcontent"/>
          <w:sz w:val="28"/>
          <w:szCs w:val="28"/>
        </w:rPr>
        <w:t xml:space="preserve">Владимирская область, </w:t>
      </w:r>
      <w:r>
        <w:rPr>
          <w:rStyle w:val="markedcontent"/>
          <w:sz w:val="28"/>
          <w:szCs w:val="28"/>
        </w:rPr>
        <w:t xml:space="preserve">227.5 </w:t>
      </w:r>
      <w:r w:rsidR="00B074BF">
        <w:rPr>
          <w:rStyle w:val="markedcontent"/>
          <w:sz w:val="28"/>
          <w:szCs w:val="28"/>
        </w:rPr>
        <w:t>кв.м</w:t>
      </w:r>
      <w:r>
        <w:rPr>
          <w:rStyle w:val="markedcontent"/>
          <w:sz w:val="28"/>
          <w:szCs w:val="28"/>
        </w:rPr>
        <w:t>;</w:t>
      </w:r>
      <w:r w:rsidRPr="00871D9D">
        <w:rPr>
          <w:rStyle w:val="markedcontent"/>
          <w:sz w:val="28"/>
          <w:szCs w:val="28"/>
        </w:rPr>
        <w:t xml:space="preserve"> 111.8 </w:t>
      </w:r>
      <w:r w:rsidR="00B074BF">
        <w:rPr>
          <w:rStyle w:val="markedcontent"/>
          <w:sz w:val="28"/>
          <w:szCs w:val="28"/>
        </w:rPr>
        <w:t>кв.м</w:t>
      </w:r>
    </w:p>
    <w:p w14:paraId="01FB50FB" w14:textId="77777777" w:rsidR="00722BE4" w:rsidRDefault="00722BE4" w:rsidP="00722BE4">
      <w:pPr>
        <w:widowControl w:val="0"/>
        <w:jc w:val="both"/>
        <w:rPr>
          <w:rStyle w:val="markedcontent"/>
          <w:sz w:val="28"/>
          <w:szCs w:val="28"/>
        </w:rPr>
      </w:pPr>
    </w:p>
    <w:p w14:paraId="215E5AF8" w14:textId="77777777" w:rsidR="00722BE4" w:rsidRDefault="00722BE4" w:rsidP="00722BE4">
      <w:pPr>
        <w:widowControl w:val="0"/>
        <w:jc w:val="both"/>
        <w:rPr>
          <w:rStyle w:val="markedcontent"/>
          <w:sz w:val="28"/>
          <w:szCs w:val="28"/>
        </w:rPr>
      </w:pPr>
      <w:r w:rsidRPr="007E766D">
        <w:rPr>
          <w:rStyle w:val="markedcontent"/>
          <w:sz w:val="28"/>
          <w:szCs w:val="28"/>
        </w:rPr>
        <w:t>Транспортные средства</w:t>
      </w:r>
      <w:r>
        <w:rPr>
          <w:rStyle w:val="markedcontent"/>
          <w:sz w:val="28"/>
          <w:szCs w:val="28"/>
        </w:rPr>
        <w:t xml:space="preserve"> – 2:</w:t>
      </w:r>
      <w:r w:rsidRPr="00871D9D">
        <w:rPr>
          <w:rStyle w:val="markedcontent"/>
          <w:sz w:val="28"/>
          <w:szCs w:val="28"/>
        </w:rPr>
        <w:t xml:space="preserve"> автомобиль легковой ВАЗ</w:t>
      </w:r>
      <w:r>
        <w:rPr>
          <w:rStyle w:val="markedcontent"/>
          <w:sz w:val="28"/>
          <w:szCs w:val="28"/>
        </w:rPr>
        <w:t xml:space="preserve"> 21140 ЛАДА САМАРА (2006 г.); </w:t>
      </w:r>
      <w:r w:rsidRPr="00871D9D">
        <w:rPr>
          <w:rStyle w:val="markedcontent"/>
          <w:sz w:val="28"/>
          <w:szCs w:val="28"/>
        </w:rPr>
        <w:t>автомобиль легковой ВАЗ 21110 (1999 г.)</w:t>
      </w:r>
      <w:r>
        <w:rPr>
          <w:rStyle w:val="markedcontent"/>
          <w:sz w:val="28"/>
          <w:szCs w:val="28"/>
        </w:rPr>
        <w:t>.</w:t>
      </w:r>
    </w:p>
    <w:p w14:paraId="3BD48EE6" w14:textId="77777777" w:rsidR="00722BE4" w:rsidRDefault="00722BE4" w:rsidP="00722BE4">
      <w:pPr>
        <w:widowControl w:val="0"/>
        <w:jc w:val="both"/>
        <w:rPr>
          <w:rStyle w:val="markedcontent"/>
          <w:sz w:val="28"/>
          <w:szCs w:val="28"/>
        </w:rPr>
      </w:pPr>
    </w:p>
    <w:p w14:paraId="647ADDE0" w14:textId="77777777" w:rsidR="00722BE4" w:rsidRDefault="00722BE4" w:rsidP="00722BE4">
      <w:pPr>
        <w:widowControl w:val="0"/>
        <w:jc w:val="both"/>
        <w:rPr>
          <w:rStyle w:val="markedcontent"/>
          <w:sz w:val="28"/>
          <w:szCs w:val="28"/>
        </w:rPr>
      </w:pPr>
      <w:r w:rsidRPr="007E766D">
        <w:rPr>
          <w:rStyle w:val="markedcontent"/>
          <w:sz w:val="28"/>
          <w:szCs w:val="28"/>
        </w:rPr>
        <w:t>Денежные средства и драгоценные металлы на счетах (во вкладах) в банках</w:t>
      </w:r>
      <w:r>
        <w:rPr>
          <w:rStyle w:val="markedcontent"/>
          <w:sz w:val="28"/>
          <w:szCs w:val="28"/>
        </w:rPr>
        <w:t xml:space="preserve"> - 18: о</w:t>
      </w:r>
      <w:r w:rsidRPr="00871D9D">
        <w:rPr>
          <w:rStyle w:val="markedcontent"/>
          <w:sz w:val="28"/>
          <w:szCs w:val="28"/>
        </w:rPr>
        <w:t>бщая сумма остатка: 49 372,80 руб.</w:t>
      </w:r>
    </w:p>
    <w:p w14:paraId="589ECFC9" w14:textId="77777777" w:rsidR="00722BE4" w:rsidRDefault="00722BE4" w:rsidP="00722BE4">
      <w:pPr>
        <w:widowControl w:val="0"/>
        <w:jc w:val="both"/>
        <w:rPr>
          <w:spacing w:val="-2"/>
          <w:sz w:val="28"/>
          <w:szCs w:val="28"/>
        </w:rPr>
      </w:pPr>
    </w:p>
    <w:p w14:paraId="5F96440F" w14:textId="77777777" w:rsidR="00722BE4" w:rsidRDefault="00722BE4" w:rsidP="00722BE4">
      <w:pPr>
        <w:widowControl w:val="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Иное имущество:</w:t>
      </w:r>
    </w:p>
    <w:p w14:paraId="22BDDED3" w14:textId="7C035D7D" w:rsidR="00722BE4" w:rsidRDefault="00722BE4" w:rsidP="00722BE4">
      <w:pPr>
        <w:widowControl w:val="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акции: МКПАО «ВК» - </w:t>
      </w:r>
      <w:r w:rsidRPr="00D63FAC">
        <w:rPr>
          <w:spacing w:val="-2"/>
          <w:sz w:val="28"/>
          <w:szCs w:val="28"/>
        </w:rPr>
        <w:t xml:space="preserve">19 шт., </w:t>
      </w:r>
      <w:r>
        <w:rPr>
          <w:spacing w:val="-2"/>
          <w:sz w:val="28"/>
          <w:szCs w:val="28"/>
        </w:rPr>
        <w:t xml:space="preserve">обыкновенная, номинальная стоимость одной акции 279,20 руб.; АК «АЛРОСА» - </w:t>
      </w:r>
      <w:r w:rsidRPr="00D63FAC">
        <w:rPr>
          <w:spacing w:val="-2"/>
          <w:sz w:val="28"/>
          <w:szCs w:val="28"/>
        </w:rPr>
        <w:t xml:space="preserve">180 шт., </w:t>
      </w:r>
      <w:r>
        <w:rPr>
          <w:spacing w:val="-2"/>
          <w:sz w:val="28"/>
          <w:szCs w:val="28"/>
        </w:rPr>
        <w:t>обыкновенная, номинальная стоимость одной акции 39,55 руб.;</w:t>
      </w:r>
      <w:r w:rsidRPr="00D63FAC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Банк ВТБ (ПАО) - </w:t>
      </w:r>
      <w:r w:rsidRPr="00D63FAC">
        <w:rPr>
          <w:spacing w:val="-2"/>
          <w:sz w:val="28"/>
          <w:szCs w:val="28"/>
        </w:rPr>
        <w:t>210 шт.,</w:t>
      </w:r>
      <w:r>
        <w:rPr>
          <w:spacing w:val="-2"/>
          <w:sz w:val="28"/>
          <w:szCs w:val="28"/>
        </w:rPr>
        <w:t xml:space="preserve"> обыкновенная, номинальная стоимость одной акции 72,47 руб.; МКПАО «ОК РУСАЛ» - </w:t>
      </w:r>
      <w:r w:rsidRPr="00D63FAC">
        <w:rPr>
          <w:spacing w:val="-2"/>
          <w:sz w:val="28"/>
          <w:szCs w:val="28"/>
        </w:rPr>
        <w:t>60 шт.,</w:t>
      </w:r>
      <w:r>
        <w:rPr>
          <w:spacing w:val="-2"/>
          <w:sz w:val="28"/>
          <w:szCs w:val="28"/>
        </w:rPr>
        <w:t xml:space="preserve"> обыкновенная,</w:t>
      </w:r>
      <w:r w:rsidRPr="00D63FAC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номинальная стоимость одной акции 31,58 руб.; ПАО «Корпоративный центр ИКС 5» - </w:t>
      </w:r>
      <w:r w:rsidRPr="00D63FAC">
        <w:rPr>
          <w:spacing w:val="-2"/>
          <w:sz w:val="28"/>
          <w:szCs w:val="28"/>
        </w:rPr>
        <w:t xml:space="preserve">3 шт., </w:t>
      </w:r>
      <w:r>
        <w:rPr>
          <w:spacing w:val="-2"/>
          <w:sz w:val="28"/>
          <w:szCs w:val="28"/>
        </w:rPr>
        <w:t xml:space="preserve">обыкновенная, номинальная стоимость одной акции 2712,00 руб.; ПАО «ЕвроТранс» - </w:t>
      </w:r>
      <w:r w:rsidRPr="00D63FAC">
        <w:rPr>
          <w:spacing w:val="-2"/>
          <w:sz w:val="28"/>
          <w:szCs w:val="28"/>
        </w:rPr>
        <w:t xml:space="preserve">13 шт., </w:t>
      </w:r>
      <w:r>
        <w:rPr>
          <w:spacing w:val="-2"/>
          <w:sz w:val="28"/>
          <w:szCs w:val="28"/>
        </w:rPr>
        <w:t xml:space="preserve">обыкновенная, </w:t>
      </w:r>
      <w:r w:rsidRPr="0003329B">
        <w:rPr>
          <w:spacing w:val="-2"/>
          <w:sz w:val="28"/>
          <w:szCs w:val="28"/>
        </w:rPr>
        <w:t xml:space="preserve">номинальная стоимость </w:t>
      </w:r>
      <w:r>
        <w:rPr>
          <w:spacing w:val="-2"/>
          <w:sz w:val="28"/>
          <w:szCs w:val="28"/>
        </w:rPr>
        <w:t xml:space="preserve">одной акции 133,90 руб.; ПАО «Аэрофлот» - </w:t>
      </w:r>
      <w:r w:rsidRPr="00D63FAC">
        <w:rPr>
          <w:spacing w:val="-2"/>
          <w:sz w:val="28"/>
          <w:szCs w:val="28"/>
        </w:rPr>
        <w:t xml:space="preserve">10 шт., </w:t>
      </w:r>
      <w:r>
        <w:rPr>
          <w:spacing w:val="-2"/>
          <w:sz w:val="28"/>
          <w:szCs w:val="28"/>
        </w:rPr>
        <w:t xml:space="preserve">обыкновенная, </w:t>
      </w:r>
      <w:r w:rsidRPr="0003329B">
        <w:rPr>
          <w:spacing w:val="-2"/>
          <w:sz w:val="28"/>
          <w:szCs w:val="28"/>
        </w:rPr>
        <w:t xml:space="preserve">номинальная стоимость </w:t>
      </w:r>
      <w:r>
        <w:rPr>
          <w:spacing w:val="-2"/>
          <w:sz w:val="28"/>
          <w:szCs w:val="28"/>
        </w:rPr>
        <w:t xml:space="preserve">одной акции 56,99 руб.; ПАО «ВИ.РУ» - </w:t>
      </w:r>
      <w:r w:rsidRPr="00D63FAC">
        <w:rPr>
          <w:spacing w:val="-2"/>
          <w:sz w:val="28"/>
          <w:szCs w:val="28"/>
        </w:rPr>
        <w:t xml:space="preserve">7 шт., </w:t>
      </w:r>
      <w:r>
        <w:rPr>
          <w:spacing w:val="-2"/>
          <w:sz w:val="28"/>
          <w:szCs w:val="28"/>
        </w:rPr>
        <w:t xml:space="preserve">обыкновенная, </w:t>
      </w:r>
      <w:r w:rsidRPr="0003329B">
        <w:rPr>
          <w:spacing w:val="-2"/>
          <w:sz w:val="28"/>
          <w:szCs w:val="28"/>
        </w:rPr>
        <w:t xml:space="preserve">номинальная стоимость </w:t>
      </w:r>
      <w:r>
        <w:rPr>
          <w:spacing w:val="-2"/>
          <w:sz w:val="28"/>
          <w:szCs w:val="28"/>
        </w:rPr>
        <w:t xml:space="preserve">одной акции 70,29 руб.; ПАО «Газпром» - </w:t>
      </w:r>
      <w:r w:rsidRPr="00D63FAC">
        <w:rPr>
          <w:spacing w:val="-2"/>
          <w:sz w:val="28"/>
          <w:szCs w:val="28"/>
        </w:rPr>
        <w:t xml:space="preserve">20 шт., </w:t>
      </w:r>
      <w:r>
        <w:rPr>
          <w:spacing w:val="-2"/>
          <w:sz w:val="28"/>
          <w:szCs w:val="28"/>
        </w:rPr>
        <w:t xml:space="preserve">обыкновенная, </w:t>
      </w:r>
      <w:r w:rsidRPr="0003329B">
        <w:rPr>
          <w:spacing w:val="-2"/>
          <w:sz w:val="28"/>
          <w:szCs w:val="28"/>
        </w:rPr>
        <w:t xml:space="preserve">номинальная стоимость </w:t>
      </w:r>
      <w:r>
        <w:rPr>
          <w:spacing w:val="-2"/>
          <w:sz w:val="28"/>
          <w:szCs w:val="28"/>
        </w:rPr>
        <w:t>одной акции 127,80</w:t>
      </w:r>
      <w:r w:rsidRPr="00D63FAC">
        <w:rPr>
          <w:spacing w:val="-2"/>
          <w:sz w:val="28"/>
          <w:szCs w:val="28"/>
        </w:rPr>
        <w:t xml:space="preserve"> ру</w:t>
      </w:r>
      <w:r>
        <w:rPr>
          <w:spacing w:val="-2"/>
          <w:sz w:val="28"/>
          <w:szCs w:val="28"/>
        </w:rPr>
        <w:t xml:space="preserve">б.; ПАО «ЛУКОЙЛ» - </w:t>
      </w:r>
      <w:r w:rsidRPr="00D63FAC">
        <w:rPr>
          <w:spacing w:val="-2"/>
          <w:sz w:val="28"/>
          <w:szCs w:val="28"/>
        </w:rPr>
        <w:t xml:space="preserve">1 шт., </w:t>
      </w:r>
      <w:r>
        <w:rPr>
          <w:spacing w:val="-2"/>
          <w:sz w:val="28"/>
          <w:szCs w:val="28"/>
        </w:rPr>
        <w:t xml:space="preserve">обыкновенная, </w:t>
      </w:r>
      <w:r w:rsidRPr="0003329B">
        <w:rPr>
          <w:spacing w:val="-2"/>
          <w:sz w:val="28"/>
          <w:szCs w:val="28"/>
        </w:rPr>
        <w:t xml:space="preserve">номинальная стоимость </w:t>
      </w:r>
      <w:r>
        <w:rPr>
          <w:spacing w:val="-2"/>
          <w:sz w:val="28"/>
          <w:szCs w:val="28"/>
        </w:rPr>
        <w:t xml:space="preserve">одной акции 5 529,50 руб.; ПАО «Интер РАО» - </w:t>
      </w:r>
      <w:r w:rsidRPr="00D63FAC">
        <w:rPr>
          <w:spacing w:val="-2"/>
          <w:sz w:val="28"/>
          <w:szCs w:val="28"/>
        </w:rPr>
        <w:t xml:space="preserve">7000 шт., </w:t>
      </w:r>
      <w:r>
        <w:rPr>
          <w:spacing w:val="-2"/>
          <w:sz w:val="28"/>
          <w:szCs w:val="28"/>
        </w:rPr>
        <w:t xml:space="preserve">обыкновенная, </w:t>
      </w:r>
      <w:r w:rsidRPr="0003329B">
        <w:rPr>
          <w:spacing w:val="-2"/>
          <w:sz w:val="28"/>
          <w:szCs w:val="28"/>
        </w:rPr>
        <w:t xml:space="preserve">номинальная стоимость </w:t>
      </w:r>
      <w:r>
        <w:rPr>
          <w:spacing w:val="-2"/>
          <w:sz w:val="28"/>
          <w:szCs w:val="28"/>
        </w:rPr>
        <w:t xml:space="preserve">одной акции 2,89 руб.; ПАО «Мечел» - </w:t>
      </w:r>
      <w:r w:rsidRPr="00D63FAC">
        <w:rPr>
          <w:spacing w:val="-2"/>
          <w:sz w:val="28"/>
          <w:szCs w:val="28"/>
        </w:rPr>
        <w:t xml:space="preserve">169 шт., </w:t>
      </w:r>
      <w:r>
        <w:rPr>
          <w:spacing w:val="-2"/>
          <w:sz w:val="28"/>
          <w:szCs w:val="28"/>
        </w:rPr>
        <w:t xml:space="preserve">обыкновенная, </w:t>
      </w:r>
      <w:r w:rsidRPr="0003329B">
        <w:rPr>
          <w:spacing w:val="-2"/>
          <w:sz w:val="28"/>
          <w:szCs w:val="28"/>
        </w:rPr>
        <w:t xml:space="preserve">номинальная стоимость </w:t>
      </w:r>
      <w:r>
        <w:rPr>
          <w:spacing w:val="-2"/>
          <w:sz w:val="28"/>
          <w:szCs w:val="28"/>
        </w:rPr>
        <w:t>одной акции 75,06 руб.;</w:t>
      </w:r>
      <w:r w:rsidRPr="00D63FAC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ПАО «АГК» - </w:t>
      </w:r>
      <w:r w:rsidRPr="00D63FAC">
        <w:rPr>
          <w:spacing w:val="-2"/>
          <w:sz w:val="28"/>
          <w:szCs w:val="28"/>
        </w:rPr>
        <w:t xml:space="preserve">2100 шт., </w:t>
      </w:r>
      <w:r>
        <w:rPr>
          <w:spacing w:val="-2"/>
          <w:sz w:val="28"/>
          <w:szCs w:val="28"/>
        </w:rPr>
        <w:t xml:space="preserve">обыкновенная, </w:t>
      </w:r>
      <w:r w:rsidRPr="0003329B">
        <w:rPr>
          <w:spacing w:val="-2"/>
          <w:sz w:val="28"/>
          <w:szCs w:val="28"/>
        </w:rPr>
        <w:t xml:space="preserve">номинальная стоимость </w:t>
      </w:r>
      <w:r>
        <w:rPr>
          <w:spacing w:val="-2"/>
          <w:sz w:val="28"/>
          <w:szCs w:val="28"/>
        </w:rPr>
        <w:t xml:space="preserve">одной акции 3,186 руб.; ПАО «Татнефть» им.В.Д. Шашина - </w:t>
      </w:r>
      <w:r w:rsidRPr="00D63FAC">
        <w:rPr>
          <w:spacing w:val="-2"/>
          <w:sz w:val="28"/>
          <w:szCs w:val="28"/>
        </w:rPr>
        <w:t xml:space="preserve">3 шт., </w:t>
      </w:r>
      <w:r>
        <w:rPr>
          <w:spacing w:val="-2"/>
          <w:sz w:val="28"/>
          <w:szCs w:val="28"/>
        </w:rPr>
        <w:t xml:space="preserve">обыкновенная, </w:t>
      </w:r>
      <w:r w:rsidRPr="0003329B">
        <w:rPr>
          <w:spacing w:val="-2"/>
          <w:sz w:val="28"/>
          <w:szCs w:val="28"/>
        </w:rPr>
        <w:t xml:space="preserve">номинальная стоимость </w:t>
      </w:r>
      <w:r>
        <w:rPr>
          <w:spacing w:val="-2"/>
          <w:sz w:val="28"/>
          <w:szCs w:val="28"/>
        </w:rPr>
        <w:t>одной акции 595,40 руб.;</w:t>
      </w:r>
      <w:r w:rsidRPr="00D63FAC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ПАО НК«РуссНефть» - </w:t>
      </w:r>
      <w:r w:rsidRPr="00D63FAC">
        <w:rPr>
          <w:spacing w:val="-2"/>
          <w:sz w:val="28"/>
          <w:szCs w:val="28"/>
        </w:rPr>
        <w:t>20 шт.,</w:t>
      </w:r>
      <w:r>
        <w:rPr>
          <w:spacing w:val="-2"/>
          <w:sz w:val="28"/>
          <w:szCs w:val="28"/>
        </w:rPr>
        <w:t xml:space="preserve"> обыкновенная,</w:t>
      </w:r>
      <w:r w:rsidRPr="00D63FAC">
        <w:rPr>
          <w:spacing w:val="-2"/>
          <w:sz w:val="28"/>
          <w:szCs w:val="28"/>
        </w:rPr>
        <w:t xml:space="preserve"> </w:t>
      </w:r>
      <w:r w:rsidRPr="0003329B">
        <w:rPr>
          <w:spacing w:val="-2"/>
          <w:sz w:val="28"/>
          <w:szCs w:val="28"/>
        </w:rPr>
        <w:t xml:space="preserve">номинальная стоимость </w:t>
      </w:r>
      <w:r>
        <w:rPr>
          <w:spacing w:val="-2"/>
          <w:sz w:val="28"/>
          <w:szCs w:val="28"/>
        </w:rPr>
        <w:t>одной акции 100,20 руб.; ПАО Московская Биржа -</w:t>
      </w:r>
      <w:r w:rsidRPr="00D63FAC">
        <w:rPr>
          <w:spacing w:val="-2"/>
          <w:sz w:val="28"/>
          <w:szCs w:val="28"/>
        </w:rPr>
        <w:t xml:space="preserve">30 шт., </w:t>
      </w:r>
      <w:r>
        <w:rPr>
          <w:spacing w:val="-2"/>
          <w:sz w:val="28"/>
          <w:szCs w:val="28"/>
        </w:rPr>
        <w:t xml:space="preserve">обыкновенная, </w:t>
      </w:r>
      <w:r w:rsidRPr="0003329B">
        <w:rPr>
          <w:spacing w:val="-2"/>
          <w:sz w:val="28"/>
          <w:szCs w:val="28"/>
        </w:rPr>
        <w:t xml:space="preserve">номинальная стоимость </w:t>
      </w:r>
      <w:r>
        <w:rPr>
          <w:spacing w:val="-2"/>
          <w:sz w:val="28"/>
          <w:szCs w:val="28"/>
        </w:rPr>
        <w:t>одной акции 171,21 руб.;</w:t>
      </w:r>
      <w:r w:rsidRPr="00D63FAC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ПАО «ТМК» «ТМК» - </w:t>
      </w:r>
      <w:r w:rsidRPr="00D63FAC">
        <w:rPr>
          <w:spacing w:val="-2"/>
          <w:sz w:val="28"/>
          <w:szCs w:val="28"/>
        </w:rPr>
        <w:t xml:space="preserve">100 шт., </w:t>
      </w:r>
      <w:r>
        <w:rPr>
          <w:spacing w:val="-2"/>
          <w:sz w:val="28"/>
          <w:szCs w:val="28"/>
        </w:rPr>
        <w:t xml:space="preserve">обыкновенная, </w:t>
      </w:r>
      <w:r w:rsidRPr="0003329B">
        <w:rPr>
          <w:spacing w:val="-2"/>
          <w:sz w:val="28"/>
          <w:szCs w:val="28"/>
        </w:rPr>
        <w:t xml:space="preserve">номинальная стоимость </w:t>
      </w:r>
      <w:r>
        <w:rPr>
          <w:spacing w:val="-2"/>
          <w:sz w:val="28"/>
          <w:szCs w:val="28"/>
        </w:rPr>
        <w:t>одной акции 104,86 руб.;</w:t>
      </w:r>
      <w:r w:rsidRPr="00D63FAC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ПАО «МТС» - </w:t>
      </w:r>
      <w:r w:rsidRPr="00D63FAC">
        <w:rPr>
          <w:spacing w:val="-2"/>
          <w:sz w:val="28"/>
          <w:szCs w:val="28"/>
        </w:rPr>
        <w:t>20</w:t>
      </w:r>
      <w:r>
        <w:rPr>
          <w:spacing w:val="-2"/>
          <w:sz w:val="28"/>
          <w:szCs w:val="28"/>
        </w:rPr>
        <w:t xml:space="preserve"> </w:t>
      </w:r>
      <w:r w:rsidRPr="00D63FAC">
        <w:rPr>
          <w:spacing w:val="-2"/>
          <w:sz w:val="28"/>
          <w:szCs w:val="28"/>
        </w:rPr>
        <w:t xml:space="preserve">шт., </w:t>
      </w:r>
      <w:r>
        <w:rPr>
          <w:spacing w:val="-2"/>
          <w:sz w:val="28"/>
          <w:szCs w:val="28"/>
        </w:rPr>
        <w:t xml:space="preserve">обыкновенная, </w:t>
      </w:r>
      <w:r w:rsidRPr="0003329B">
        <w:rPr>
          <w:spacing w:val="-2"/>
          <w:sz w:val="28"/>
          <w:szCs w:val="28"/>
        </w:rPr>
        <w:t xml:space="preserve">номинальная стоимость </w:t>
      </w:r>
      <w:r>
        <w:rPr>
          <w:spacing w:val="-2"/>
          <w:sz w:val="28"/>
          <w:szCs w:val="28"/>
        </w:rPr>
        <w:t xml:space="preserve">одной акции 215,00 руб.; ПАО «Сургутнефтегаз» - </w:t>
      </w:r>
      <w:r w:rsidRPr="00D63FAC">
        <w:rPr>
          <w:spacing w:val="-2"/>
          <w:sz w:val="28"/>
          <w:szCs w:val="28"/>
        </w:rPr>
        <w:t xml:space="preserve">20 шт., </w:t>
      </w:r>
      <w:r>
        <w:rPr>
          <w:spacing w:val="-2"/>
          <w:sz w:val="28"/>
          <w:szCs w:val="28"/>
        </w:rPr>
        <w:t xml:space="preserve">обыкновенная, </w:t>
      </w:r>
      <w:r w:rsidRPr="0003329B">
        <w:rPr>
          <w:spacing w:val="-2"/>
          <w:sz w:val="28"/>
          <w:szCs w:val="28"/>
        </w:rPr>
        <w:t xml:space="preserve">номинальная стоимость </w:t>
      </w:r>
      <w:r>
        <w:rPr>
          <w:spacing w:val="-2"/>
          <w:sz w:val="28"/>
          <w:szCs w:val="28"/>
        </w:rPr>
        <w:t>одной акции 38,36 руб.;</w:t>
      </w:r>
      <w:r w:rsidRPr="00D63FAC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ПАО «Озон Фармацевтика» -</w:t>
      </w:r>
      <w:r w:rsidRPr="00D63FAC">
        <w:rPr>
          <w:spacing w:val="-2"/>
          <w:sz w:val="28"/>
          <w:szCs w:val="28"/>
        </w:rPr>
        <w:t xml:space="preserve">10 шт., </w:t>
      </w:r>
      <w:r>
        <w:rPr>
          <w:spacing w:val="-2"/>
          <w:sz w:val="28"/>
          <w:szCs w:val="28"/>
        </w:rPr>
        <w:t xml:space="preserve">обыкновенная, </w:t>
      </w:r>
      <w:r w:rsidRPr="0003329B">
        <w:rPr>
          <w:spacing w:val="-2"/>
          <w:sz w:val="28"/>
          <w:szCs w:val="28"/>
        </w:rPr>
        <w:t xml:space="preserve">номинальная стоимость </w:t>
      </w:r>
      <w:r>
        <w:rPr>
          <w:spacing w:val="-2"/>
          <w:sz w:val="28"/>
          <w:szCs w:val="28"/>
        </w:rPr>
        <w:t>одной акции 50,97 руб.;</w:t>
      </w:r>
      <w:r w:rsidRPr="00D63FAC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ПАО «ПРОМОМЕД» - </w:t>
      </w:r>
      <w:r w:rsidRPr="00D63FAC">
        <w:rPr>
          <w:spacing w:val="-2"/>
          <w:sz w:val="28"/>
          <w:szCs w:val="28"/>
        </w:rPr>
        <w:t>1 шт</w:t>
      </w:r>
      <w:r>
        <w:rPr>
          <w:spacing w:val="-2"/>
          <w:sz w:val="28"/>
          <w:szCs w:val="28"/>
        </w:rPr>
        <w:t>., обыкновенная,</w:t>
      </w:r>
      <w:r w:rsidRPr="0003329B">
        <w:t xml:space="preserve"> </w:t>
      </w:r>
      <w:r w:rsidRPr="0003329B">
        <w:rPr>
          <w:spacing w:val="-2"/>
          <w:sz w:val="28"/>
          <w:szCs w:val="28"/>
        </w:rPr>
        <w:t xml:space="preserve">номинальная стоимость </w:t>
      </w:r>
      <w:r>
        <w:rPr>
          <w:spacing w:val="-2"/>
          <w:sz w:val="28"/>
          <w:szCs w:val="28"/>
        </w:rPr>
        <w:t>одной акции 400,25 руб.;</w:t>
      </w:r>
      <w:r w:rsidRPr="00D63FAC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ПАО «ММК» -</w:t>
      </w:r>
      <w:r w:rsidRPr="00D63FAC">
        <w:rPr>
          <w:spacing w:val="-2"/>
          <w:sz w:val="28"/>
          <w:szCs w:val="28"/>
        </w:rPr>
        <w:t xml:space="preserve">200 шт., </w:t>
      </w:r>
      <w:r>
        <w:rPr>
          <w:spacing w:val="-2"/>
          <w:sz w:val="28"/>
          <w:szCs w:val="28"/>
        </w:rPr>
        <w:t xml:space="preserve">обыкновенная, </w:t>
      </w:r>
      <w:r w:rsidRPr="0003329B">
        <w:rPr>
          <w:spacing w:val="-2"/>
          <w:sz w:val="28"/>
          <w:szCs w:val="28"/>
        </w:rPr>
        <w:t>номинальная стоимость</w:t>
      </w:r>
      <w:r w:rsidRPr="009C43E1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одной акции</w:t>
      </w:r>
      <w:r w:rsidRPr="0003329B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26,61 руб.;</w:t>
      </w:r>
    </w:p>
    <w:p w14:paraId="691A034A" w14:textId="77777777" w:rsidR="00722BE4" w:rsidRPr="004226E9" w:rsidRDefault="00722BE4" w:rsidP="00722BE4">
      <w:pPr>
        <w:widowControl w:val="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и</w:t>
      </w:r>
      <w:r w:rsidRPr="00D63FAC">
        <w:rPr>
          <w:spacing w:val="-2"/>
          <w:sz w:val="28"/>
          <w:szCs w:val="28"/>
        </w:rPr>
        <w:t>ные ценные бумаги</w:t>
      </w:r>
      <w:r w:rsidRPr="004226E9">
        <w:rPr>
          <w:spacing w:val="-2"/>
          <w:sz w:val="28"/>
          <w:szCs w:val="28"/>
        </w:rPr>
        <w:t>:</w:t>
      </w:r>
      <w:r w:rsidRPr="007E766D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</w:t>
      </w:r>
      <w:r w:rsidRPr="008346D8">
        <w:rPr>
          <w:spacing w:val="-2"/>
          <w:sz w:val="28"/>
          <w:szCs w:val="28"/>
        </w:rPr>
        <w:t>ай, АО УК «БКС» -</w:t>
      </w:r>
      <w:r>
        <w:rPr>
          <w:spacing w:val="-2"/>
          <w:sz w:val="28"/>
          <w:szCs w:val="28"/>
        </w:rPr>
        <w:t xml:space="preserve"> </w:t>
      </w:r>
      <w:r w:rsidRPr="008346D8">
        <w:rPr>
          <w:spacing w:val="-2"/>
          <w:sz w:val="28"/>
          <w:szCs w:val="28"/>
        </w:rPr>
        <w:t xml:space="preserve">26 шт., общая стоимость 119,86 руб.; </w:t>
      </w:r>
      <w:r>
        <w:rPr>
          <w:spacing w:val="-2"/>
          <w:sz w:val="28"/>
          <w:szCs w:val="28"/>
        </w:rPr>
        <w:t>п</w:t>
      </w:r>
      <w:r w:rsidRPr="008346D8">
        <w:rPr>
          <w:spacing w:val="-2"/>
          <w:sz w:val="28"/>
          <w:szCs w:val="28"/>
        </w:rPr>
        <w:t>ай, АО УК «БКС» -</w:t>
      </w:r>
      <w:r>
        <w:rPr>
          <w:spacing w:val="-2"/>
          <w:sz w:val="28"/>
          <w:szCs w:val="28"/>
        </w:rPr>
        <w:t xml:space="preserve"> </w:t>
      </w:r>
      <w:r w:rsidRPr="008346D8">
        <w:rPr>
          <w:spacing w:val="-2"/>
          <w:sz w:val="28"/>
          <w:szCs w:val="28"/>
        </w:rPr>
        <w:t xml:space="preserve">36 шт., общая стоимость 2 761,20 руб.; </w:t>
      </w:r>
      <w:r>
        <w:rPr>
          <w:spacing w:val="-2"/>
          <w:sz w:val="28"/>
          <w:szCs w:val="28"/>
        </w:rPr>
        <w:t>п</w:t>
      </w:r>
      <w:r w:rsidRPr="008346D8">
        <w:rPr>
          <w:spacing w:val="-2"/>
          <w:sz w:val="28"/>
          <w:szCs w:val="28"/>
        </w:rPr>
        <w:t>ай, АО УК «БКС» -</w:t>
      </w:r>
      <w:r>
        <w:rPr>
          <w:spacing w:val="-2"/>
          <w:sz w:val="28"/>
          <w:szCs w:val="28"/>
        </w:rPr>
        <w:t xml:space="preserve"> </w:t>
      </w:r>
      <w:r w:rsidRPr="008346D8">
        <w:rPr>
          <w:spacing w:val="-2"/>
          <w:sz w:val="28"/>
          <w:szCs w:val="28"/>
        </w:rPr>
        <w:t xml:space="preserve">15 шт., общая стоимость 7 551,00 руб.; </w:t>
      </w:r>
      <w:r>
        <w:rPr>
          <w:spacing w:val="-2"/>
          <w:sz w:val="28"/>
          <w:szCs w:val="28"/>
        </w:rPr>
        <w:t>п</w:t>
      </w:r>
      <w:r w:rsidRPr="008346D8">
        <w:rPr>
          <w:spacing w:val="-2"/>
          <w:sz w:val="28"/>
          <w:szCs w:val="28"/>
        </w:rPr>
        <w:t>ай, АО УК «БКС» -</w:t>
      </w:r>
      <w:r>
        <w:rPr>
          <w:spacing w:val="-2"/>
          <w:sz w:val="28"/>
          <w:szCs w:val="28"/>
        </w:rPr>
        <w:t xml:space="preserve"> </w:t>
      </w:r>
      <w:r w:rsidRPr="008346D8">
        <w:rPr>
          <w:spacing w:val="-2"/>
          <w:sz w:val="28"/>
          <w:szCs w:val="28"/>
        </w:rPr>
        <w:t>19 шт., общая стоимость 1 990,25 руб.;</w:t>
      </w:r>
      <w:r>
        <w:rPr>
          <w:spacing w:val="-2"/>
          <w:sz w:val="28"/>
          <w:szCs w:val="28"/>
        </w:rPr>
        <w:t xml:space="preserve"> п</w:t>
      </w:r>
      <w:r w:rsidRPr="008346D8">
        <w:rPr>
          <w:spacing w:val="-2"/>
          <w:sz w:val="28"/>
          <w:szCs w:val="28"/>
        </w:rPr>
        <w:t>ай, ЗПИФ рфи Т-Капитал Технол -</w:t>
      </w:r>
      <w:r>
        <w:rPr>
          <w:spacing w:val="-2"/>
          <w:sz w:val="28"/>
          <w:szCs w:val="28"/>
        </w:rPr>
        <w:t xml:space="preserve"> </w:t>
      </w:r>
      <w:r w:rsidRPr="008346D8">
        <w:rPr>
          <w:spacing w:val="-2"/>
          <w:sz w:val="28"/>
          <w:szCs w:val="28"/>
        </w:rPr>
        <w:t>4,05шт., общая стоимость 8,58 руб.;</w:t>
      </w:r>
      <w:r>
        <w:rPr>
          <w:spacing w:val="-2"/>
          <w:sz w:val="28"/>
          <w:szCs w:val="28"/>
        </w:rPr>
        <w:t xml:space="preserve"> п</w:t>
      </w:r>
      <w:r w:rsidRPr="008346D8">
        <w:rPr>
          <w:spacing w:val="-2"/>
          <w:sz w:val="28"/>
          <w:szCs w:val="28"/>
        </w:rPr>
        <w:t>ай, ЗПИФ рфи ЗА Тинькоф Техн -</w:t>
      </w:r>
      <w:r>
        <w:rPr>
          <w:spacing w:val="-2"/>
          <w:sz w:val="28"/>
          <w:szCs w:val="28"/>
        </w:rPr>
        <w:t xml:space="preserve"> </w:t>
      </w:r>
      <w:r w:rsidRPr="008346D8">
        <w:rPr>
          <w:spacing w:val="-2"/>
          <w:sz w:val="28"/>
          <w:szCs w:val="28"/>
        </w:rPr>
        <w:t xml:space="preserve">8,5929шт., общая </w:t>
      </w:r>
      <w:r w:rsidRPr="008346D8">
        <w:rPr>
          <w:spacing w:val="-2"/>
          <w:sz w:val="28"/>
          <w:szCs w:val="28"/>
        </w:rPr>
        <w:lastRenderedPageBreak/>
        <w:t>стоимость 0,00 руб.</w:t>
      </w:r>
    </w:p>
    <w:p w14:paraId="513E1D1A" w14:textId="77777777" w:rsidR="000E41A7" w:rsidRDefault="000E41A7" w:rsidP="000E41A7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</w:p>
    <w:p w14:paraId="63B2F60D" w14:textId="3EFB7ED9" w:rsidR="000E41A7" w:rsidRDefault="000E41A7" w:rsidP="000E41A7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  <w:r>
        <w:rPr>
          <w:rStyle w:val="markedcontent"/>
          <w:b/>
          <w:sz w:val="28"/>
          <w:szCs w:val="28"/>
        </w:rPr>
        <w:t>Рагимов Самир Фарман оглы</w:t>
      </w:r>
    </w:p>
    <w:p w14:paraId="14B1D38E" w14:textId="77777777" w:rsidR="000E41A7" w:rsidRPr="00DE1083" w:rsidRDefault="000E41A7" w:rsidP="000E41A7">
      <w:pPr>
        <w:keepNext/>
        <w:keepLines/>
        <w:suppressAutoHyphens/>
        <w:spacing w:before="360"/>
        <w:jc w:val="center"/>
        <w:outlineLvl w:val="0"/>
        <w:rPr>
          <w:b/>
          <w:bCs/>
          <w:color w:val="00000A"/>
          <w:sz w:val="28"/>
          <w:szCs w:val="28"/>
          <w:lang w:eastAsia="ar-SA"/>
        </w:rPr>
      </w:pPr>
      <w:r w:rsidRPr="00DE1083">
        <w:rPr>
          <w:b/>
          <w:bCs/>
          <w:color w:val="00000A"/>
          <w:sz w:val="28"/>
          <w:szCs w:val="28"/>
          <w:lang w:eastAsia="ar-SA"/>
        </w:rPr>
        <w:t>С</w:t>
      </w:r>
      <w:r>
        <w:rPr>
          <w:b/>
          <w:bCs/>
          <w:color w:val="00000A"/>
          <w:sz w:val="28"/>
          <w:szCs w:val="28"/>
          <w:lang w:eastAsia="ar-SA"/>
        </w:rPr>
        <w:t>ведения о размере и об источниках доходов за 2024 год, об имуществе, принадлежащем кандидату на праве собственности (в том числе совместной собственности), о счетах, вкладах в банках, ценных бумагах по состоянию на 01.12.2025</w:t>
      </w:r>
    </w:p>
    <w:p w14:paraId="050DA2AA" w14:textId="77777777" w:rsidR="000E41A7" w:rsidRPr="00C90DCD" w:rsidRDefault="000E41A7" w:rsidP="000E41A7">
      <w:pPr>
        <w:autoSpaceDE w:val="0"/>
        <w:autoSpaceDN w:val="0"/>
        <w:spacing w:before="20"/>
        <w:jc w:val="both"/>
        <w:rPr>
          <w:rStyle w:val="markedcontent"/>
          <w:b/>
          <w:sz w:val="28"/>
          <w:szCs w:val="28"/>
        </w:rPr>
      </w:pPr>
    </w:p>
    <w:p w14:paraId="77261072" w14:textId="77777777" w:rsidR="000E41A7" w:rsidRDefault="000E41A7" w:rsidP="000E41A7">
      <w:pPr>
        <w:autoSpaceDE w:val="0"/>
        <w:autoSpaceDN w:val="0"/>
        <w:spacing w:before="20"/>
        <w:jc w:val="both"/>
        <w:rPr>
          <w:rStyle w:val="markedcontent"/>
          <w:sz w:val="28"/>
          <w:szCs w:val="28"/>
        </w:rPr>
      </w:pPr>
      <w:r w:rsidRPr="007E766D">
        <w:rPr>
          <w:rStyle w:val="markedcontent"/>
          <w:sz w:val="28"/>
          <w:szCs w:val="28"/>
        </w:rPr>
        <w:t>Источники и общая сумма доходов за 202</w:t>
      </w:r>
      <w:r>
        <w:rPr>
          <w:rStyle w:val="markedcontent"/>
          <w:sz w:val="28"/>
          <w:szCs w:val="28"/>
        </w:rPr>
        <w:t>4</w:t>
      </w:r>
      <w:r w:rsidRPr="007E766D">
        <w:rPr>
          <w:rStyle w:val="markedcontent"/>
          <w:sz w:val="28"/>
          <w:szCs w:val="28"/>
        </w:rPr>
        <w:t xml:space="preserve"> год:</w:t>
      </w:r>
    </w:p>
    <w:p w14:paraId="0A51EA91" w14:textId="77777777" w:rsidR="000E41A7" w:rsidRDefault="000E41A7" w:rsidP="000E41A7">
      <w:pPr>
        <w:autoSpaceDE w:val="0"/>
        <w:autoSpaceDN w:val="0"/>
        <w:spacing w:before="20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д</w:t>
      </w:r>
      <w:r w:rsidRPr="009A5A5A">
        <w:rPr>
          <w:rStyle w:val="markedcontent"/>
          <w:sz w:val="28"/>
          <w:szCs w:val="28"/>
        </w:rPr>
        <w:t>оход от пре</w:t>
      </w:r>
      <w:r>
        <w:rPr>
          <w:rStyle w:val="markedcontent"/>
          <w:sz w:val="28"/>
          <w:szCs w:val="28"/>
        </w:rPr>
        <w:t>дпринимательской</w:t>
      </w:r>
      <w:r w:rsidRPr="00621520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 xml:space="preserve">деятельности, </w:t>
      </w:r>
      <w:r w:rsidRPr="009A5A5A">
        <w:rPr>
          <w:rStyle w:val="markedcontent"/>
          <w:sz w:val="28"/>
          <w:szCs w:val="28"/>
        </w:rPr>
        <w:t>МУНИЦИПАЛЬНОЕ БЮДЖЕТНОЕ УЧРЕЖДЕН</w:t>
      </w:r>
      <w:r>
        <w:rPr>
          <w:rStyle w:val="markedcontent"/>
          <w:sz w:val="28"/>
          <w:szCs w:val="28"/>
        </w:rPr>
        <w:t>ИЕ ДОПОЛНИТЕЛЬНОГО ОБРАЗОВАНИЯ «</w:t>
      </w:r>
      <w:r w:rsidRPr="009A5A5A">
        <w:rPr>
          <w:rStyle w:val="markedcontent"/>
          <w:sz w:val="28"/>
          <w:szCs w:val="28"/>
        </w:rPr>
        <w:t>КОМПЛЕКСНАЯ СПОРТИВ</w:t>
      </w:r>
      <w:r>
        <w:rPr>
          <w:rStyle w:val="markedcontent"/>
          <w:sz w:val="28"/>
          <w:szCs w:val="28"/>
        </w:rPr>
        <w:t>НАЯ ШКОЛА ИМЕНИ А.В. ПАУШКИНА»</w:t>
      </w:r>
      <w:r w:rsidRPr="009A5A5A">
        <w:rPr>
          <w:rStyle w:val="markedcontent"/>
          <w:sz w:val="28"/>
          <w:szCs w:val="28"/>
        </w:rPr>
        <w:t>: 49 138 956,67 руб.</w:t>
      </w:r>
    </w:p>
    <w:p w14:paraId="03A0679D" w14:textId="77777777" w:rsidR="000E41A7" w:rsidRDefault="000E41A7" w:rsidP="000E41A7">
      <w:pPr>
        <w:autoSpaceDE w:val="0"/>
        <w:autoSpaceDN w:val="0"/>
        <w:spacing w:before="20"/>
        <w:jc w:val="both"/>
        <w:rPr>
          <w:rStyle w:val="markedcontent"/>
          <w:sz w:val="28"/>
          <w:szCs w:val="28"/>
        </w:rPr>
      </w:pPr>
    </w:p>
    <w:p w14:paraId="3BB3A895" w14:textId="77777777" w:rsidR="000E41A7" w:rsidRDefault="000E41A7" w:rsidP="000E41A7">
      <w:pPr>
        <w:widowControl w:val="0"/>
        <w:jc w:val="both"/>
        <w:rPr>
          <w:rStyle w:val="markedcontent"/>
          <w:sz w:val="28"/>
          <w:szCs w:val="28"/>
        </w:rPr>
      </w:pPr>
      <w:r w:rsidRPr="007E766D">
        <w:rPr>
          <w:rStyle w:val="markedcontent"/>
          <w:sz w:val="28"/>
          <w:szCs w:val="28"/>
        </w:rPr>
        <w:t>Недвижимое имущество</w:t>
      </w:r>
      <w:r w:rsidRPr="008346D8">
        <w:rPr>
          <w:rStyle w:val="markedcontent"/>
          <w:sz w:val="28"/>
          <w:szCs w:val="28"/>
        </w:rPr>
        <w:t>:</w:t>
      </w:r>
    </w:p>
    <w:p w14:paraId="76573EF5" w14:textId="77777777" w:rsidR="000E41A7" w:rsidRPr="009A5A5A" w:rsidRDefault="000E41A7" w:rsidP="000E41A7">
      <w:pPr>
        <w:widowControl w:val="0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земельные участки –</w:t>
      </w:r>
      <w:r w:rsidRPr="009A5A5A">
        <w:t xml:space="preserve"> </w:t>
      </w:r>
      <w:r>
        <w:rPr>
          <w:rStyle w:val="markedcontent"/>
          <w:sz w:val="28"/>
          <w:szCs w:val="28"/>
        </w:rPr>
        <w:t>6:</w:t>
      </w:r>
      <w:r w:rsidRPr="009A5A5A">
        <w:rPr>
          <w:rStyle w:val="markedcontent"/>
          <w:sz w:val="28"/>
          <w:szCs w:val="28"/>
        </w:rPr>
        <w:t xml:space="preserve"> Владимирская область, </w:t>
      </w:r>
      <w:r>
        <w:rPr>
          <w:rStyle w:val="markedcontent"/>
          <w:sz w:val="28"/>
          <w:szCs w:val="28"/>
        </w:rPr>
        <w:t>813 кв.м;</w:t>
      </w:r>
      <w:r w:rsidRPr="009A5A5A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 xml:space="preserve">349 кв.м; </w:t>
      </w:r>
      <w:r w:rsidRPr="009A5A5A">
        <w:rPr>
          <w:rStyle w:val="markedcontent"/>
          <w:sz w:val="28"/>
          <w:szCs w:val="28"/>
        </w:rPr>
        <w:t>660 кв.м;</w:t>
      </w:r>
    </w:p>
    <w:p w14:paraId="0C172D40" w14:textId="77777777" w:rsidR="000E41A7" w:rsidRPr="00575DE9" w:rsidRDefault="000E41A7" w:rsidP="000E41A7">
      <w:pPr>
        <w:widowControl w:val="0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3750 кв.м; 879 кв.м; 879 кв.м;</w:t>
      </w:r>
    </w:p>
    <w:p w14:paraId="702FA79F" w14:textId="77777777" w:rsidR="000E41A7" w:rsidRDefault="000E41A7" w:rsidP="000E41A7">
      <w:pPr>
        <w:widowControl w:val="0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ж</w:t>
      </w:r>
      <w:r w:rsidRPr="00FB37E6">
        <w:rPr>
          <w:rStyle w:val="markedcontent"/>
          <w:sz w:val="28"/>
          <w:szCs w:val="28"/>
        </w:rPr>
        <w:t>илые дома -</w:t>
      </w:r>
      <w:r>
        <w:rPr>
          <w:rStyle w:val="markedcontent"/>
          <w:sz w:val="28"/>
          <w:szCs w:val="28"/>
        </w:rPr>
        <w:t xml:space="preserve"> 6</w:t>
      </w:r>
      <w:r w:rsidRPr="00FB37E6">
        <w:rPr>
          <w:rStyle w:val="markedcontent"/>
          <w:sz w:val="28"/>
          <w:szCs w:val="28"/>
        </w:rPr>
        <w:t xml:space="preserve">: </w:t>
      </w:r>
      <w:r>
        <w:rPr>
          <w:rStyle w:val="markedcontent"/>
          <w:sz w:val="28"/>
          <w:szCs w:val="28"/>
        </w:rPr>
        <w:t xml:space="preserve">Владимирская область, 133,9 кв.м; 112 кв.м; 152,4 кв.м; 119,5 кв.м; 38,9 кв.м; </w:t>
      </w:r>
      <w:r w:rsidRPr="009A5A5A">
        <w:rPr>
          <w:rStyle w:val="markedcontent"/>
          <w:sz w:val="28"/>
          <w:szCs w:val="28"/>
        </w:rPr>
        <w:t>100 кв.м</w:t>
      </w:r>
      <w:r>
        <w:rPr>
          <w:rStyle w:val="markedcontent"/>
          <w:sz w:val="28"/>
          <w:szCs w:val="28"/>
        </w:rPr>
        <w:t>;</w:t>
      </w:r>
    </w:p>
    <w:p w14:paraId="6F3E6184" w14:textId="77777777" w:rsidR="000E41A7" w:rsidRDefault="000E41A7" w:rsidP="000E41A7">
      <w:pPr>
        <w:widowControl w:val="0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к</w:t>
      </w:r>
      <w:r w:rsidRPr="00FB37E6">
        <w:rPr>
          <w:rStyle w:val="markedcontent"/>
          <w:sz w:val="28"/>
          <w:szCs w:val="28"/>
        </w:rPr>
        <w:t>вартиры</w:t>
      </w:r>
      <w:r>
        <w:rPr>
          <w:rStyle w:val="markedcontent"/>
          <w:sz w:val="28"/>
          <w:szCs w:val="28"/>
        </w:rPr>
        <w:t xml:space="preserve"> </w:t>
      </w:r>
      <w:r w:rsidRPr="00FB37E6">
        <w:rPr>
          <w:rStyle w:val="markedcontent"/>
          <w:sz w:val="28"/>
          <w:szCs w:val="28"/>
        </w:rPr>
        <w:t>-</w:t>
      </w:r>
      <w:r>
        <w:rPr>
          <w:rStyle w:val="markedcontent"/>
          <w:sz w:val="28"/>
          <w:szCs w:val="28"/>
        </w:rPr>
        <w:t xml:space="preserve"> 1</w:t>
      </w:r>
      <w:r w:rsidRPr="00FB37E6">
        <w:rPr>
          <w:rStyle w:val="markedcontent"/>
          <w:sz w:val="28"/>
          <w:szCs w:val="28"/>
        </w:rPr>
        <w:t xml:space="preserve">: </w:t>
      </w:r>
      <w:r>
        <w:rPr>
          <w:rStyle w:val="markedcontent"/>
          <w:sz w:val="28"/>
          <w:szCs w:val="28"/>
        </w:rPr>
        <w:t>Владимирская область, 29,</w:t>
      </w:r>
      <w:r w:rsidRPr="009A5A5A">
        <w:rPr>
          <w:rStyle w:val="markedcontent"/>
          <w:sz w:val="28"/>
          <w:szCs w:val="28"/>
        </w:rPr>
        <w:t>8 кв.м</w:t>
      </w:r>
      <w:r>
        <w:rPr>
          <w:rStyle w:val="markedcontent"/>
          <w:sz w:val="28"/>
          <w:szCs w:val="28"/>
        </w:rPr>
        <w:t>;</w:t>
      </w:r>
    </w:p>
    <w:p w14:paraId="472FEE61" w14:textId="28C923D0" w:rsidR="000E41A7" w:rsidRDefault="000E41A7" w:rsidP="000E41A7">
      <w:pPr>
        <w:widowControl w:val="0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иное недвижимое имущество:</w:t>
      </w:r>
      <w:r w:rsidRPr="009A5A5A">
        <w:rPr>
          <w:rStyle w:val="markedcontent"/>
          <w:sz w:val="28"/>
          <w:szCs w:val="28"/>
        </w:rPr>
        <w:t xml:space="preserve"> котельная</w:t>
      </w:r>
      <w:r>
        <w:rPr>
          <w:rStyle w:val="markedcontent"/>
          <w:sz w:val="28"/>
          <w:szCs w:val="28"/>
        </w:rPr>
        <w:t>-1:</w:t>
      </w:r>
      <w:r w:rsidRPr="009A5A5A">
        <w:rPr>
          <w:rStyle w:val="markedcontent"/>
          <w:sz w:val="28"/>
          <w:szCs w:val="28"/>
        </w:rPr>
        <w:t xml:space="preserve"> Владимирская область, 6</w:t>
      </w:r>
      <w:r>
        <w:rPr>
          <w:rStyle w:val="markedcontent"/>
          <w:sz w:val="28"/>
          <w:szCs w:val="28"/>
        </w:rPr>
        <w:t>,</w:t>
      </w:r>
      <w:r w:rsidRPr="009A5A5A">
        <w:rPr>
          <w:rStyle w:val="markedcontent"/>
          <w:sz w:val="28"/>
          <w:szCs w:val="28"/>
        </w:rPr>
        <w:t xml:space="preserve">8 </w:t>
      </w:r>
      <w:r w:rsidR="00B074BF">
        <w:rPr>
          <w:rStyle w:val="markedcontent"/>
          <w:sz w:val="28"/>
          <w:szCs w:val="28"/>
        </w:rPr>
        <w:t>кв.м.</w:t>
      </w:r>
    </w:p>
    <w:p w14:paraId="14D8C899" w14:textId="77777777" w:rsidR="000E41A7" w:rsidRDefault="000E41A7" w:rsidP="000E41A7">
      <w:pPr>
        <w:widowControl w:val="0"/>
        <w:jc w:val="both"/>
        <w:rPr>
          <w:rStyle w:val="markedcontent"/>
          <w:sz w:val="28"/>
          <w:szCs w:val="28"/>
        </w:rPr>
      </w:pPr>
    </w:p>
    <w:p w14:paraId="5B944263" w14:textId="77777777" w:rsidR="000E41A7" w:rsidRDefault="000E41A7" w:rsidP="000E41A7">
      <w:pPr>
        <w:widowControl w:val="0"/>
        <w:jc w:val="both"/>
        <w:rPr>
          <w:rStyle w:val="markedcontent"/>
          <w:sz w:val="28"/>
          <w:szCs w:val="28"/>
        </w:rPr>
      </w:pPr>
      <w:r w:rsidRPr="007E766D">
        <w:rPr>
          <w:rStyle w:val="markedcontent"/>
          <w:sz w:val="28"/>
          <w:szCs w:val="28"/>
        </w:rPr>
        <w:t>Транспортные средства</w:t>
      </w:r>
      <w:r>
        <w:rPr>
          <w:rStyle w:val="markedcontent"/>
          <w:sz w:val="28"/>
          <w:szCs w:val="28"/>
        </w:rPr>
        <w:t xml:space="preserve"> – 4:</w:t>
      </w:r>
      <w:r w:rsidRPr="00BB43BF">
        <w:rPr>
          <w:rStyle w:val="markedcontent"/>
          <w:sz w:val="28"/>
          <w:szCs w:val="28"/>
        </w:rPr>
        <w:t xml:space="preserve"> автомобиль </w:t>
      </w:r>
      <w:r>
        <w:rPr>
          <w:rStyle w:val="markedcontent"/>
          <w:sz w:val="28"/>
          <w:szCs w:val="28"/>
        </w:rPr>
        <w:t>легковой OMODA C5 (2023г.);</w:t>
      </w:r>
      <w:r w:rsidRPr="00BB43BF">
        <w:rPr>
          <w:rStyle w:val="markedcontent"/>
          <w:sz w:val="28"/>
          <w:szCs w:val="28"/>
        </w:rPr>
        <w:t xml:space="preserve"> автомобиль л</w:t>
      </w:r>
      <w:r>
        <w:rPr>
          <w:rStyle w:val="markedcontent"/>
          <w:sz w:val="28"/>
          <w:szCs w:val="28"/>
        </w:rPr>
        <w:t>егковой ВАЗ 21140 (2004г.);</w:t>
      </w:r>
      <w:r w:rsidRPr="00BB43BF">
        <w:rPr>
          <w:rStyle w:val="markedcontent"/>
          <w:sz w:val="28"/>
          <w:szCs w:val="28"/>
        </w:rPr>
        <w:t xml:space="preserve"> автомобиль легковой</w:t>
      </w:r>
      <w:r w:rsidRPr="002E7525">
        <w:rPr>
          <w:rStyle w:val="markedcontent"/>
          <w:sz w:val="28"/>
          <w:szCs w:val="28"/>
        </w:rPr>
        <w:t xml:space="preserve"> </w:t>
      </w:r>
      <w:r w:rsidRPr="00BB43BF">
        <w:rPr>
          <w:rStyle w:val="markedcontent"/>
          <w:sz w:val="28"/>
          <w:szCs w:val="28"/>
        </w:rPr>
        <w:t>МЕРСЕДЕ</w:t>
      </w:r>
      <w:r>
        <w:rPr>
          <w:rStyle w:val="markedcontent"/>
          <w:sz w:val="28"/>
          <w:szCs w:val="28"/>
        </w:rPr>
        <w:t xml:space="preserve">С_БЕНЦ S500 4MATIC (2013г.); </w:t>
      </w:r>
      <w:r w:rsidRPr="00BB43BF">
        <w:rPr>
          <w:rStyle w:val="markedcontent"/>
          <w:sz w:val="28"/>
          <w:szCs w:val="28"/>
        </w:rPr>
        <w:t>автомобиль грузовой МАЗ 551605-230-024 (2005г.)</w:t>
      </w:r>
      <w:r>
        <w:rPr>
          <w:rStyle w:val="markedcontent"/>
          <w:sz w:val="28"/>
          <w:szCs w:val="28"/>
        </w:rPr>
        <w:t>.</w:t>
      </w:r>
    </w:p>
    <w:p w14:paraId="61C3C1A1" w14:textId="77777777" w:rsidR="000E41A7" w:rsidRDefault="000E41A7" w:rsidP="000E41A7">
      <w:pPr>
        <w:widowControl w:val="0"/>
        <w:jc w:val="both"/>
        <w:rPr>
          <w:rStyle w:val="markedcontent"/>
          <w:sz w:val="28"/>
          <w:szCs w:val="28"/>
        </w:rPr>
      </w:pPr>
    </w:p>
    <w:p w14:paraId="2DE82C62" w14:textId="77777777" w:rsidR="000E41A7" w:rsidRPr="002E7525" w:rsidRDefault="000E41A7" w:rsidP="000E41A7">
      <w:pPr>
        <w:widowControl w:val="0"/>
        <w:jc w:val="both"/>
        <w:rPr>
          <w:sz w:val="28"/>
          <w:szCs w:val="28"/>
        </w:rPr>
      </w:pPr>
      <w:r w:rsidRPr="007E766D">
        <w:rPr>
          <w:rStyle w:val="markedcontent"/>
          <w:sz w:val="28"/>
          <w:szCs w:val="28"/>
        </w:rPr>
        <w:t>Денежные средства и драгоценные металлы на счетах (во вкладах) в банках</w:t>
      </w:r>
      <w:r>
        <w:rPr>
          <w:rStyle w:val="markedcontent"/>
          <w:sz w:val="28"/>
          <w:szCs w:val="28"/>
        </w:rPr>
        <w:t xml:space="preserve"> - 11: о</w:t>
      </w:r>
      <w:r w:rsidRPr="00871D9D">
        <w:rPr>
          <w:rStyle w:val="markedcontent"/>
          <w:sz w:val="28"/>
          <w:szCs w:val="28"/>
        </w:rPr>
        <w:t xml:space="preserve">бщая сумма остатка: </w:t>
      </w:r>
      <w:r w:rsidRPr="00BB43BF">
        <w:rPr>
          <w:spacing w:val="-2"/>
          <w:sz w:val="28"/>
          <w:szCs w:val="28"/>
        </w:rPr>
        <w:t>164 377,83 руб.</w:t>
      </w:r>
    </w:p>
    <w:p w14:paraId="15BC2B1F" w14:textId="68138C1E" w:rsidR="00722BE4" w:rsidRDefault="00722BE4" w:rsidP="00722BE4">
      <w:pPr>
        <w:rPr>
          <w:rStyle w:val="markedcontent"/>
        </w:rPr>
      </w:pPr>
    </w:p>
    <w:p w14:paraId="2100DCE1" w14:textId="77777777" w:rsidR="00DD7C3A" w:rsidRDefault="00DD7C3A" w:rsidP="00DD7C3A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  <w:r>
        <w:rPr>
          <w:rStyle w:val="markedcontent"/>
          <w:b/>
          <w:sz w:val="28"/>
          <w:szCs w:val="28"/>
        </w:rPr>
        <w:t>Шелехов Александр Павлович</w:t>
      </w:r>
    </w:p>
    <w:p w14:paraId="39267988" w14:textId="77777777" w:rsidR="00DD7C3A" w:rsidRDefault="00DD7C3A" w:rsidP="00DD7C3A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</w:p>
    <w:p w14:paraId="14112F6D" w14:textId="77777777" w:rsidR="00DD7C3A" w:rsidRDefault="00DD7C3A" w:rsidP="00DD7C3A">
      <w:pPr>
        <w:autoSpaceDE w:val="0"/>
        <w:autoSpaceDN w:val="0"/>
        <w:spacing w:before="20"/>
        <w:jc w:val="center"/>
        <w:rPr>
          <w:b/>
          <w:bCs/>
          <w:color w:val="00000A"/>
          <w:sz w:val="28"/>
          <w:szCs w:val="28"/>
          <w:lang w:eastAsia="ar-SA"/>
        </w:rPr>
      </w:pPr>
      <w:r w:rsidRPr="00FA4C6B">
        <w:rPr>
          <w:b/>
          <w:bCs/>
          <w:color w:val="00000A"/>
          <w:sz w:val="28"/>
          <w:szCs w:val="28"/>
          <w:lang w:eastAsia="ar-SA"/>
        </w:rPr>
        <w:t>Сведения о размере и об источниках доходов за 2024 год, об имуществе, принадлежащем кандидату на праве собственности (в том числе совместной собственности), о счетах, вкладах в банках, ценных бумагах по состоянию на 01.12.2025</w:t>
      </w:r>
    </w:p>
    <w:p w14:paraId="725513FA" w14:textId="77777777" w:rsidR="00DD7C3A" w:rsidRPr="00C90DCD" w:rsidRDefault="00DD7C3A" w:rsidP="00DD7C3A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</w:p>
    <w:p w14:paraId="44EC648B" w14:textId="77777777" w:rsidR="00DD7C3A" w:rsidRDefault="00DD7C3A" w:rsidP="00DD7C3A">
      <w:pPr>
        <w:widowControl w:val="0"/>
        <w:jc w:val="both"/>
        <w:rPr>
          <w:rStyle w:val="markedcontent"/>
          <w:sz w:val="28"/>
          <w:szCs w:val="28"/>
        </w:rPr>
      </w:pPr>
      <w:r w:rsidRPr="007E766D">
        <w:rPr>
          <w:rStyle w:val="markedcontent"/>
          <w:sz w:val="28"/>
          <w:szCs w:val="28"/>
        </w:rPr>
        <w:t>Недвижимое имущество:</w:t>
      </w:r>
    </w:p>
    <w:p w14:paraId="3BD9F2C0" w14:textId="77777777" w:rsidR="00DD7C3A" w:rsidRDefault="00DD7C3A" w:rsidP="00DD7C3A">
      <w:pPr>
        <w:widowControl w:val="0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к</w:t>
      </w:r>
      <w:r w:rsidRPr="00FB37E6">
        <w:rPr>
          <w:rStyle w:val="markedcontent"/>
          <w:sz w:val="28"/>
          <w:szCs w:val="28"/>
        </w:rPr>
        <w:t>вартиры</w:t>
      </w:r>
      <w:r>
        <w:rPr>
          <w:rStyle w:val="markedcontent"/>
          <w:sz w:val="28"/>
          <w:szCs w:val="28"/>
        </w:rPr>
        <w:t xml:space="preserve"> </w:t>
      </w:r>
      <w:r w:rsidRPr="00FB37E6">
        <w:rPr>
          <w:rStyle w:val="markedcontent"/>
          <w:sz w:val="28"/>
          <w:szCs w:val="28"/>
        </w:rPr>
        <w:t>-</w:t>
      </w:r>
      <w:r>
        <w:rPr>
          <w:rStyle w:val="markedcontent"/>
          <w:sz w:val="28"/>
          <w:szCs w:val="28"/>
        </w:rPr>
        <w:t xml:space="preserve"> 1: В</w:t>
      </w:r>
      <w:r w:rsidRPr="007B3B05">
        <w:rPr>
          <w:rStyle w:val="markedcontent"/>
          <w:sz w:val="28"/>
          <w:szCs w:val="28"/>
        </w:rPr>
        <w:t xml:space="preserve">ладимирская область, </w:t>
      </w:r>
      <w:r>
        <w:rPr>
          <w:rStyle w:val="markedcontent"/>
          <w:sz w:val="28"/>
          <w:szCs w:val="28"/>
        </w:rPr>
        <w:t>40,</w:t>
      </w:r>
      <w:r w:rsidRPr="00445A54">
        <w:rPr>
          <w:rStyle w:val="markedcontent"/>
          <w:sz w:val="28"/>
          <w:szCs w:val="28"/>
        </w:rPr>
        <w:t>7 кв.м</w:t>
      </w:r>
      <w:r>
        <w:rPr>
          <w:rStyle w:val="markedcontent"/>
          <w:sz w:val="28"/>
          <w:szCs w:val="28"/>
        </w:rPr>
        <w:t>;</w:t>
      </w:r>
    </w:p>
    <w:p w14:paraId="334289D1" w14:textId="77777777" w:rsidR="00DD7C3A" w:rsidRDefault="00DD7C3A" w:rsidP="00DD7C3A">
      <w:pPr>
        <w:widowControl w:val="0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машино-места - 1: Владимирская область, 16,</w:t>
      </w:r>
      <w:r w:rsidRPr="00445A54">
        <w:rPr>
          <w:rStyle w:val="markedcontent"/>
          <w:sz w:val="28"/>
          <w:szCs w:val="28"/>
        </w:rPr>
        <w:t>5 кв.м.</w:t>
      </w:r>
    </w:p>
    <w:p w14:paraId="1AADD724" w14:textId="77777777" w:rsidR="00DD7C3A" w:rsidRDefault="00DD7C3A" w:rsidP="00DD7C3A">
      <w:pPr>
        <w:widowControl w:val="0"/>
        <w:jc w:val="both"/>
        <w:rPr>
          <w:rStyle w:val="markedcontent"/>
          <w:sz w:val="28"/>
          <w:szCs w:val="28"/>
        </w:rPr>
      </w:pPr>
    </w:p>
    <w:p w14:paraId="1A234D1B" w14:textId="77777777" w:rsidR="00DD7C3A" w:rsidRDefault="00DD7C3A" w:rsidP="00DD7C3A">
      <w:pPr>
        <w:widowControl w:val="0"/>
        <w:jc w:val="both"/>
        <w:rPr>
          <w:rStyle w:val="markedcontent"/>
          <w:sz w:val="28"/>
          <w:szCs w:val="28"/>
        </w:rPr>
      </w:pPr>
      <w:r w:rsidRPr="007E766D">
        <w:rPr>
          <w:rStyle w:val="markedcontent"/>
          <w:sz w:val="28"/>
          <w:szCs w:val="28"/>
        </w:rPr>
        <w:t>Транспортные средства</w:t>
      </w:r>
      <w:r>
        <w:rPr>
          <w:rStyle w:val="markedcontent"/>
          <w:sz w:val="28"/>
          <w:szCs w:val="28"/>
        </w:rPr>
        <w:t xml:space="preserve"> – 1:</w:t>
      </w:r>
      <w:r w:rsidRPr="00871D9D">
        <w:rPr>
          <w:rStyle w:val="markedcontent"/>
          <w:sz w:val="28"/>
          <w:szCs w:val="28"/>
        </w:rPr>
        <w:t xml:space="preserve"> </w:t>
      </w:r>
      <w:r w:rsidRPr="00445A54">
        <w:rPr>
          <w:rStyle w:val="markedcontent"/>
          <w:sz w:val="28"/>
          <w:szCs w:val="28"/>
        </w:rPr>
        <w:t>автомобиль легковой HYUNDAI TIBURON (200</w:t>
      </w:r>
      <w:r>
        <w:rPr>
          <w:rStyle w:val="markedcontent"/>
          <w:sz w:val="28"/>
          <w:szCs w:val="28"/>
        </w:rPr>
        <w:t>1</w:t>
      </w:r>
      <w:r w:rsidRPr="00445A54">
        <w:rPr>
          <w:rStyle w:val="markedcontent"/>
          <w:sz w:val="28"/>
          <w:szCs w:val="28"/>
        </w:rPr>
        <w:t>г.)</w:t>
      </w:r>
      <w:r>
        <w:rPr>
          <w:rStyle w:val="markedcontent"/>
          <w:sz w:val="28"/>
          <w:szCs w:val="28"/>
        </w:rPr>
        <w:t>.</w:t>
      </w:r>
    </w:p>
    <w:p w14:paraId="5751D428" w14:textId="77777777" w:rsidR="00DD7C3A" w:rsidRDefault="00DD7C3A" w:rsidP="00DD7C3A">
      <w:pPr>
        <w:widowControl w:val="0"/>
        <w:jc w:val="both"/>
        <w:rPr>
          <w:rStyle w:val="markedcontent"/>
          <w:sz w:val="28"/>
          <w:szCs w:val="28"/>
        </w:rPr>
      </w:pPr>
    </w:p>
    <w:p w14:paraId="7944EA14" w14:textId="77777777" w:rsidR="00DD7C3A" w:rsidRDefault="00DD7C3A" w:rsidP="00DD7C3A">
      <w:pPr>
        <w:widowControl w:val="0"/>
        <w:jc w:val="both"/>
        <w:rPr>
          <w:rStyle w:val="markedcontent"/>
          <w:sz w:val="28"/>
          <w:szCs w:val="28"/>
        </w:rPr>
      </w:pPr>
      <w:r w:rsidRPr="007E766D">
        <w:rPr>
          <w:rStyle w:val="markedcontent"/>
          <w:sz w:val="28"/>
          <w:szCs w:val="28"/>
        </w:rPr>
        <w:t>Денежные средства и драгоценные металлы на счетах (во вкладах) в банках</w:t>
      </w:r>
      <w:r>
        <w:rPr>
          <w:rStyle w:val="markedcontent"/>
          <w:sz w:val="28"/>
          <w:szCs w:val="28"/>
        </w:rPr>
        <w:t>- 3: о</w:t>
      </w:r>
      <w:r w:rsidRPr="007B3B05">
        <w:rPr>
          <w:rStyle w:val="markedcontent"/>
          <w:sz w:val="28"/>
          <w:szCs w:val="28"/>
        </w:rPr>
        <w:t xml:space="preserve">бщая сумма остатка: </w:t>
      </w:r>
      <w:r w:rsidRPr="00445A54">
        <w:rPr>
          <w:rStyle w:val="markedcontent"/>
          <w:sz w:val="28"/>
          <w:szCs w:val="28"/>
        </w:rPr>
        <w:t>22 659,22 руб.</w:t>
      </w:r>
    </w:p>
    <w:p w14:paraId="50F34DEA" w14:textId="63D50284" w:rsidR="00DD7C3A" w:rsidRDefault="00DD7C3A" w:rsidP="00722BE4">
      <w:pPr>
        <w:rPr>
          <w:rStyle w:val="markedcontent"/>
        </w:rPr>
      </w:pPr>
    </w:p>
    <w:p w14:paraId="5ECE0EF5" w14:textId="77777777" w:rsidR="00DD7C3A" w:rsidRDefault="00DD7C3A" w:rsidP="00DD7C3A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  <w:r>
        <w:rPr>
          <w:rStyle w:val="markedcontent"/>
          <w:b/>
          <w:sz w:val="28"/>
          <w:szCs w:val="28"/>
        </w:rPr>
        <w:t>Соловьев Егор Валерьевич</w:t>
      </w:r>
    </w:p>
    <w:p w14:paraId="2220B827" w14:textId="77777777" w:rsidR="00DD7C3A" w:rsidRDefault="00DD7C3A" w:rsidP="00DD7C3A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</w:p>
    <w:p w14:paraId="5C458044" w14:textId="77777777" w:rsidR="00DD7C3A" w:rsidRDefault="00DD7C3A" w:rsidP="00DD7C3A">
      <w:pPr>
        <w:autoSpaceDE w:val="0"/>
        <w:autoSpaceDN w:val="0"/>
        <w:spacing w:before="20"/>
        <w:jc w:val="center"/>
        <w:rPr>
          <w:b/>
          <w:bCs/>
          <w:color w:val="00000A"/>
          <w:sz w:val="28"/>
          <w:szCs w:val="28"/>
          <w:lang w:eastAsia="ar-SA"/>
        </w:rPr>
      </w:pPr>
      <w:r w:rsidRPr="00FA4C6B">
        <w:rPr>
          <w:b/>
          <w:bCs/>
          <w:color w:val="00000A"/>
          <w:sz w:val="28"/>
          <w:szCs w:val="28"/>
          <w:lang w:eastAsia="ar-SA"/>
        </w:rPr>
        <w:t>Сведения о размере и об источниках доходов за 2024 год, об имуществе, принадлежащем кандидату на праве собственности (в том числе совместной собственности), о счетах, вкладах в банках, ценных бумагах по состоянию на 01.12.2025</w:t>
      </w:r>
    </w:p>
    <w:p w14:paraId="71569135" w14:textId="77777777" w:rsidR="00DD7C3A" w:rsidRPr="00C90DCD" w:rsidRDefault="00DD7C3A" w:rsidP="00DD7C3A">
      <w:pPr>
        <w:autoSpaceDE w:val="0"/>
        <w:autoSpaceDN w:val="0"/>
        <w:spacing w:before="20"/>
        <w:jc w:val="center"/>
        <w:rPr>
          <w:rStyle w:val="markedcontent"/>
          <w:b/>
          <w:sz w:val="28"/>
          <w:szCs w:val="28"/>
        </w:rPr>
      </w:pPr>
    </w:p>
    <w:p w14:paraId="210D9CA9" w14:textId="1CE63BF1" w:rsidR="00DD7C3A" w:rsidRPr="005A1365" w:rsidRDefault="00DD7C3A" w:rsidP="00DD7C3A">
      <w:pPr>
        <w:autoSpaceDE w:val="0"/>
        <w:autoSpaceDN w:val="0"/>
        <w:spacing w:before="20"/>
        <w:jc w:val="both"/>
        <w:rPr>
          <w:rStyle w:val="markedcontent"/>
          <w:sz w:val="28"/>
          <w:szCs w:val="28"/>
        </w:rPr>
      </w:pPr>
      <w:r w:rsidRPr="007E766D">
        <w:rPr>
          <w:rStyle w:val="markedcontent"/>
          <w:sz w:val="28"/>
          <w:szCs w:val="28"/>
        </w:rPr>
        <w:t>Источники и общая сумма доходов за 202</w:t>
      </w:r>
      <w:r>
        <w:rPr>
          <w:rStyle w:val="markedcontent"/>
          <w:sz w:val="28"/>
          <w:szCs w:val="28"/>
        </w:rPr>
        <w:t>4</w:t>
      </w:r>
      <w:r w:rsidRPr="007E766D">
        <w:rPr>
          <w:rStyle w:val="markedcontent"/>
          <w:sz w:val="28"/>
          <w:szCs w:val="28"/>
        </w:rPr>
        <w:t xml:space="preserve"> год: </w:t>
      </w:r>
      <w:r w:rsidRPr="005A1365">
        <w:rPr>
          <w:rStyle w:val="markedcontent"/>
          <w:sz w:val="28"/>
          <w:szCs w:val="28"/>
        </w:rPr>
        <w:t>доход от пр</w:t>
      </w:r>
      <w:r>
        <w:rPr>
          <w:rStyle w:val="markedcontent"/>
          <w:sz w:val="28"/>
          <w:szCs w:val="28"/>
        </w:rPr>
        <w:t>едпринимательской деятельности:</w:t>
      </w:r>
      <w:r w:rsidRPr="005A1365">
        <w:rPr>
          <w:rStyle w:val="markedcontent"/>
          <w:sz w:val="28"/>
          <w:szCs w:val="28"/>
        </w:rPr>
        <w:t xml:space="preserve"> 1 170 400,00 руб.</w:t>
      </w:r>
    </w:p>
    <w:p w14:paraId="223FC35B" w14:textId="77777777" w:rsidR="00DD7C3A" w:rsidRPr="005A1365" w:rsidRDefault="00DD7C3A" w:rsidP="00DD7C3A">
      <w:pPr>
        <w:autoSpaceDE w:val="0"/>
        <w:autoSpaceDN w:val="0"/>
        <w:spacing w:before="20"/>
        <w:jc w:val="both"/>
        <w:rPr>
          <w:rStyle w:val="markedcontent"/>
          <w:sz w:val="28"/>
          <w:szCs w:val="28"/>
        </w:rPr>
      </w:pPr>
    </w:p>
    <w:p w14:paraId="03364A3C" w14:textId="77777777" w:rsidR="00DD7C3A" w:rsidRDefault="00DD7C3A" w:rsidP="00DD7C3A">
      <w:pPr>
        <w:widowControl w:val="0"/>
        <w:jc w:val="both"/>
        <w:rPr>
          <w:rStyle w:val="markedcontent"/>
          <w:sz w:val="28"/>
          <w:szCs w:val="28"/>
        </w:rPr>
      </w:pPr>
      <w:r w:rsidRPr="007E766D">
        <w:rPr>
          <w:rStyle w:val="markedcontent"/>
          <w:sz w:val="28"/>
          <w:szCs w:val="28"/>
        </w:rPr>
        <w:t>Недвижимое имущество:</w:t>
      </w:r>
      <w:r>
        <w:rPr>
          <w:rStyle w:val="markedcontent"/>
          <w:sz w:val="28"/>
          <w:szCs w:val="28"/>
        </w:rPr>
        <w:t xml:space="preserve"> к</w:t>
      </w:r>
      <w:r w:rsidRPr="00FB37E6">
        <w:rPr>
          <w:rStyle w:val="markedcontent"/>
          <w:sz w:val="28"/>
          <w:szCs w:val="28"/>
        </w:rPr>
        <w:t>вартиры</w:t>
      </w:r>
      <w:r>
        <w:rPr>
          <w:rStyle w:val="markedcontent"/>
          <w:sz w:val="28"/>
          <w:szCs w:val="28"/>
        </w:rPr>
        <w:t xml:space="preserve"> </w:t>
      </w:r>
      <w:r w:rsidRPr="00FB37E6">
        <w:rPr>
          <w:rStyle w:val="markedcontent"/>
          <w:sz w:val="28"/>
          <w:szCs w:val="28"/>
        </w:rPr>
        <w:t>-</w:t>
      </w:r>
      <w:r>
        <w:rPr>
          <w:rStyle w:val="markedcontent"/>
          <w:sz w:val="28"/>
          <w:szCs w:val="28"/>
        </w:rPr>
        <w:t xml:space="preserve"> 1: В</w:t>
      </w:r>
      <w:r w:rsidRPr="007B3B05">
        <w:rPr>
          <w:rStyle w:val="markedcontent"/>
          <w:sz w:val="28"/>
          <w:szCs w:val="28"/>
        </w:rPr>
        <w:t xml:space="preserve">ладимирская область, </w:t>
      </w:r>
      <w:r w:rsidRPr="005A1365">
        <w:rPr>
          <w:rStyle w:val="markedcontent"/>
          <w:sz w:val="28"/>
          <w:szCs w:val="28"/>
        </w:rPr>
        <w:t>54 кв.м, 1/3</w:t>
      </w:r>
      <w:r>
        <w:rPr>
          <w:rStyle w:val="markedcontent"/>
          <w:sz w:val="28"/>
          <w:szCs w:val="28"/>
        </w:rPr>
        <w:t>.</w:t>
      </w:r>
    </w:p>
    <w:p w14:paraId="54CAA0E9" w14:textId="77777777" w:rsidR="00DD7C3A" w:rsidRDefault="00DD7C3A" w:rsidP="00DD7C3A">
      <w:pPr>
        <w:widowControl w:val="0"/>
        <w:jc w:val="both"/>
        <w:rPr>
          <w:rStyle w:val="markedcontent"/>
          <w:sz w:val="28"/>
          <w:szCs w:val="28"/>
        </w:rPr>
      </w:pPr>
    </w:p>
    <w:p w14:paraId="7DCE6887" w14:textId="47964951" w:rsidR="00DD7C3A" w:rsidRPr="00DD7C3A" w:rsidRDefault="00DD7C3A" w:rsidP="00DD7C3A">
      <w:pPr>
        <w:widowControl w:val="0"/>
        <w:jc w:val="both"/>
        <w:rPr>
          <w:rStyle w:val="markedcontent"/>
          <w:sz w:val="28"/>
          <w:szCs w:val="28"/>
        </w:rPr>
      </w:pPr>
      <w:r w:rsidRPr="007E766D">
        <w:rPr>
          <w:rStyle w:val="markedcontent"/>
          <w:sz w:val="28"/>
          <w:szCs w:val="28"/>
        </w:rPr>
        <w:t>Денежные средства и драгоценные металлы на счетах (во вкладах) в банках</w:t>
      </w:r>
      <w:r>
        <w:rPr>
          <w:rStyle w:val="markedcontent"/>
          <w:sz w:val="28"/>
          <w:szCs w:val="28"/>
        </w:rPr>
        <w:t>- 5: о</w:t>
      </w:r>
      <w:r w:rsidRPr="007B3B05">
        <w:rPr>
          <w:rStyle w:val="markedcontent"/>
          <w:sz w:val="28"/>
          <w:szCs w:val="28"/>
        </w:rPr>
        <w:t xml:space="preserve">бщая сумма остатка: </w:t>
      </w:r>
      <w:r>
        <w:rPr>
          <w:rStyle w:val="markedcontent"/>
          <w:sz w:val="28"/>
          <w:szCs w:val="28"/>
        </w:rPr>
        <w:t>0,00</w:t>
      </w:r>
      <w:r w:rsidRPr="007B3B05">
        <w:rPr>
          <w:rStyle w:val="markedcontent"/>
          <w:sz w:val="28"/>
          <w:szCs w:val="28"/>
        </w:rPr>
        <w:t xml:space="preserve"> руб.</w:t>
      </w:r>
    </w:p>
    <w:sectPr w:rsidR="00DD7C3A" w:rsidRPr="00DD7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9BF"/>
    <w:rsid w:val="000E41A7"/>
    <w:rsid w:val="006A5FAC"/>
    <w:rsid w:val="00722BE4"/>
    <w:rsid w:val="007A29BF"/>
    <w:rsid w:val="00AE0B25"/>
    <w:rsid w:val="00B074BF"/>
    <w:rsid w:val="00D967FE"/>
    <w:rsid w:val="00DD680B"/>
    <w:rsid w:val="00DD7C3A"/>
    <w:rsid w:val="00F5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FF2D9"/>
  <w15:chartTrackingRefBased/>
  <w15:docId w15:val="{B3F663CD-C72A-4EF4-9951-AB706B92D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7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rsid w:val="00D96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1023</Words>
  <Characters>5832</Characters>
  <Application>Microsoft Office Word</Application>
  <DocSecurity>0</DocSecurity>
  <Lines>48</Lines>
  <Paragraphs>13</Paragraphs>
  <ScaleCrop>false</ScaleCrop>
  <Company/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kiseleva</dc:creator>
  <cp:keywords/>
  <dc:description/>
  <cp:lastModifiedBy>kiseleva</cp:lastModifiedBy>
  <cp:revision>9</cp:revision>
  <dcterms:created xsi:type="dcterms:W3CDTF">2026-02-02T08:44:00Z</dcterms:created>
  <dcterms:modified xsi:type="dcterms:W3CDTF">2026-02-10T11:00:00Z</dcterms:modified>
</cp:coreProperties>
</file>