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DC" w:rsidRDefault="00D265B1">
      <w:pPr>
        <w:widowControl/>
        <w:spacing w:line="480" w:lineRule="auto"/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0.6pt" fillcolor="window">
            <v:imagedata r:id="rId8" o:title=""/>
          </v:shape>
        </w:pict>
      </w:r>
    </w:p>
    <w:p w:rsidR="00E86DDC" w:rsidRDefault="00E86DDC">
      <w:pPr>
        <w:widowControl/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ИЗБИРАТЕЛЬНАЯ КОМИССИЯ ВЛАДИМИРСКОЙ ОБЛАСТИ</w:t>
      </w:r>
    </w:p>
    <w:p w:rsidR="00E86DDC" w:rsidRDefault="00E86DDC">
      <w:pPr>
        <w:widowControl/>
        <w:spacing w:line="360" w:lineRule="auto"/>
        <w:jc w:val="center"/>
        <w:rPr>
          <w:b/>
          <w:spacing w:val="42"/>
          <w:sz w:val="32"/>
          <w:szCs w:val="32"/>
        </w:rPr>
      </w:pPr>
      <w:r>
        <w:rPr>
          <w:b/>
          <w:spacing w:val="42"/>
          <w:sz w:val="32"/>
          <w:szCs w:val="32"/>
        </w:rPr>
        <w:t>ПОСТАНОВЛЕНИЕ</w:t>
      </w:r>
    </w:p>
    <w:p w:rsidR="00E86DDC" w:rsidRPr="005044A4" w:rsidRDefault="0017443F">
      <w:pPr>
        <w:widowControl/>
        <w:spacing w:line="48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E86DDC">
        <w:rPr>
          <w:sz w:val="28"/>
          <w:szCs w:val="28"/>
        </w:rPr>
        <w:t>.</w:t>
      </w:r>
      <w:r w:rsidR="00BB68EA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E86DDC">
        <w:rPr>
          <w:sz w:val="28"/>
          <w:szCs w:val="28"/>
        </w:rPr>
        <w:t>.20</w:t>
      </w:r>
      <w:r w:rsidR="00BB68EA">
        <w:rPr>
          <w:sz w:val="28"/>
          <w:szCs w:val="28"/>
        </w:rPr>
        <w:t>21</w:t>
      </w:r>
      <w:r w:rsidR="00E86DDC">
        <w:rPr>
          <w:sz w:val="28"/>
          <w:szCs w:val="28"/>
        </w:rPr>
        <w:tab/>
      </w:r>
      <w:r w:rsidR="00E86DDC">
        <w:rPr>
          <w:sz w:val="28"/>
          <w:szCs w:val="28"/>
        </w:rPr>
        <w:tab/>
      </w:r>
      <w:r w:rsidR="00E86DDC">
        <w:rPr>
          <w:sz w:val="28"/>
          <w:szCs w:val="28"/>
        </w:rPr>
        <w:tab/>
      </w:r>
      <w:r w:rsidR="00E86DDC">
        <w:rPr>
          <w:sz w:val="28"/>
          <w:szCs w:val="28"/>
        </w:rPr>
        <w:tab/>
      </w:r>
      <w:r w:rsidR="00E86DDC">
        <w:rPr>
          <w:sz w:val="28"/>
          <w:szCs w:val="28"/>
        </w:rPr>
        <w:tab/>
        <w:t xml:space="preserve">                                           № </w:t>
      </w:r>
      <w:r w:rsidR="00D265B1">
        <w:rPr>
          <w:sz w:val="28"/>
          <w:szCs w:val="28"/>
        </w:rPr>
        <w:t>131</w:t>
      </w: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E86DDC">
        <w:tc>
          <w:tcPr>
            <w:tcW w:w="4465" w:type="dxa"/>
          </w:tcPr>
          <w:p w:rsidR="00E86DDC" w:rsidRDefault="00E86DDC" w:rsidP="00ED3410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D3410">
              <w:rPr>
                <w:sz w:val="28"/>
                <w:szCs w:val="28"/>
              </w:rPr>
              <w:t xml:space="preserve">графике приема заявлений избирателей о включении в список избирателей по месту нахождения на выборах </w:t>
            </w:r>
            <w:r w:rsidR="00BB68EA">
              <w:rPr>
                <w:sz w:val="28"/>
                <w:szCs w:val="28"/>
              </w:rPr>
              <w:t>депутатов Государственной Думы Федерального Собрания Российской Федерации восьмого созыва</w:t>
            </w:r>
            <w:r>
              <w:rPr>
                <w:sz w:val="28"/>
                <w:szCs w:val="28"/>
              </w:rPr>
              <w:t xml:space="preserve"> </w:t>
            </w:r>
            <w:r w:rsidR="00ED3410">
              <w:rPr>
                <w:sz w:val="28"/>
                <w:szCs w:val="28"/>
              </w:rPr>
              <w:t>в территориальных и участковых избирательных комиссиях Владим</w:t>
            </w:r>
            <w:r w:rsidR="00632BAF">
              <w:rPr>
                <w:sz w:val="28"/>
                <w:szCs w:val="28"/>
              </w:rPr>
              <w:t>и</w:t>
            </w:r>
            <w:r w:rsidR="00ED3410">
              <w:rPr>
                <w:sz w:val="28"/>
                <w:szCs w:val="28"/>
              </w:rPr>
              <w:t>рской</w:t>
            </w:r>
            <w:r w:rsidR="00632BAF">
              <w:rPr>
                <w:sz w:val="28"/>
                <w:szCs w:val="28"/>
              </w:rPr>
              <w:t xml:space="preserve"> области</w:t>
            </w:r>
          </w:p>
        </w:tc>
      </w:tr>
    </w:tbl>
    <w:p w:rsidR="00E86DDC" w:rsidRDefault="00E86DDC">
      <w:pPr>
        <w:pStyle w:val="14-15"/>
        <w:spacing w:after="120"/>
        <w:ind w:firstLine="851"/>
        <w:rPr>
          <w:szCs w:val="28"/>
        </w:rPr>
      </w:pPr>
    </w:p>
    <w:p w:rsidR="00E86DDC" w:rsidRPr="00831F94" w:rsidRDefault="00A958AA" w:rsidP="00632BA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958AA">
        <w:rPr>
          <w:sz w:val="28"/>
          <w:szCs w:val="28"/>
        </w:rPr>
        <w:t xml:space="preserve">соответствии с </w:t>
      </w:r>
      <w:hyperlink r:id="rId9" w:history="1">
        <w:r w:rsidRPr="00A958AA">
          <w:rPr>
            <w:sz w:val="28"/>
            <w:szCs w:val="28"/>
          </w:rPr>
          <w:t>пунктом 4</w:t>
        </w:r>
        <w:r w:rsidRPr="00BB68EA">
          <w:rPr>
            <w:sz w:val="28"/>
            <w:szCs w:val="28"/>
            <w:vertAlign w:val="superscript"/>
          </w:rPr>
          <w:t>.1</w:t>
        </w:r>
        <w:r w:rsidRPr="00A958AA">
          <w:rPr>
            <w:sz w:val="28"/>
            <w:szCs w:val="28"/>
          </w:rPr>
          <w:t xml:space="preserve"> статьи </w:t>
        </w:r>
        <w:r w:rsidR="00BB68EA">
          <w:rPr>
            <w:sz w:val="28"/>
            <w:szCs w:val="28"/>
          </w:rPr>
          <w:t>1</w:t>
        </w:r>
        <w:r w:rsidRPr="00A958AA">
          <w:rPr>
            <w:sz w:val="28"/>
            <w:szCs w:val="28"/>
          </w:rPr>
          <w:t>7</w:t>
        </w:r>
      </w:hyperlink>
      <w:r w:rsidRPr="00A958AA">
        <w:rPr>
          <w:sz w:val="28"/>
          <w:szCs w:val="28"/>
        </w:rPr>
        <w:t xml:space="preserve"> </w:t>
      </w:r>
      <w:r w:rsidR="003506F9" w:rsidRPr="003506F9">
        <w:rPr>
          <w:sz w:val="28"/>
          <w:szCs w:val="28"/>
        </w:rPr>
        <w:t>Федерального закона от 22.02.2014 № 20-ФЗ «О выборах депутатов Государственной Думы Федерального Собрания Российской Федерации»</w:t>
      </w:r>
      <w:r>
        <w:rPr>
          <w:sz w:val="28"/>
          <w:szCs w:val="28"/>
        </w:rPr>
        <w:t xml:space="preserve"> и пункт</w:t>
      </w:r>
      <w:r w:rsidR="00ED341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ED341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D3410">
        <w:rPr>
          <w:sz w:val="28"/>
          <w:szCs w:val="28"/>
        </w:rPr>
        <w:t>2</w:t>
      </w:r>
      <w:r>
        <w:rPr>
          <w:sz w:val="28"/>
          <w:szCs w:val="28"/>
        </w:rPr>
        <w:t xml:space="preserve"> Порядка </w:t>
      </w:r>
      <w:r w:rsidR="00632BAF">
        <w:rPr>
          <w:sz w:val="28"/>
          <w:szCs w:val="28"/>
        </w:rPr>
        <w:t xml:space="preserve">подачи заявления о включении избирателя в список избирателей по месту нахождения на выборах </w:t>
      </w:r>
      <w:r w:rsidR="00E807DA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>
        <w:rPr>
          <w:sz w:val="28"/>
          <w:szCs w:val="28"/>
        </w:rPr>
        <w:t xml:space="preserve">, утвержденного постановлением Центральной избирательной комиссии Российской Федерации от </w:t>
      </w:r>
      <w:r w:rsidR="007E4AA7" w:rsidRPr="007E4AA7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E807DA" w:rsidRPr="00E807DA">
        <w:rPr>
          <w:sz w:val="28"/>
          <w:szCs w:val="28"/>
        </w:rPr>
        <w:t>05</w:t>
      </w:r>
      <w:r>
        <w:rPr>
          <w:sz w:val="28"/>
          <w:szCs w:val="28"/>
        </w:rPr>
        <w:t>.20</w:t>
      </w:r>
      <w:r w:rsidR="00E807DA" w:rsidRPr="00E807DA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E807DA" w:rsidRPr="00E807DA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E807DA" w:rsidRPr="00E807DA">
        <w:rPr>
          <w:sz w:val="28"/>
          <w:szCs w:val="28"/>
        </w:rPr>
        <w:t>51</w:t>
      </w:r>
      <w:r>
        <w:rPr>
          <w:sz w:val="28"/>
          <w:szCs w:val="28"/>
        </w:rPr>
        <w:t>-</w:t>
      </w:r>
      <w:r w:rsidR="00E807DA" w:rsidRPr="00E807DA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890362" w:rsidRPr="00597DB2">
        <w:rPr>
          <w:sz w:val="28"/>
          <w:szCs w:val="28"/>
        </w:rPr>
        <w:t>Избирательная комиссия Владимирской области</w:t>
      </w:r>
      <w:r w:rsidR="00C8250F">
        <w:rPr>
          <w:sz w:val="28"/>
          <w:szCs w:val="28"/>
        </w:rPr>
        <w:t xml:space="preserve"> </w:t>
      </w:r>
      <w:r w:rsidR="00890362">
        <w:rPr>
          <w:sz w:val="28"/>
          <w:szCs w:val="28"/>
        </w:rPr>
        <w:t xml:space="preserve"> </w:t>
      </w:r>
      <w:r w:rsidR="00E86DDC" w:rsidRPr="00831F94">
        <w:rPr>
          <w:b/>
          <w:spacing w:val="80"/>
          <w:sz w:val="28"/>
          <w:szCs w:val="28"/>
        </w:rPr>
        <w:t>постановляет:</w:t>
      </w:r>
    </w:p>
    <w:p w:rsidR="00E86DDC" w:rsidRPr="00831F94" w:rsidRDefault="00E86DDC" w:rsidP="00632BAF">
      <w:pPr>
        <w:pStyle w:val="20"/>
        <w:spacing w:line="360" w:lineRule="auto"/>
        <w:ind w:firstLine="720"/>
        <w:rPr>
          <w:sz w:val="10"/>
          <w:szCs w:val="10"/>
        </w:rPr>
      </w:pPr>
    </w:p>
    <w:p w:rsidR="00E86DDC" w:rsidRPr="00831F94" w:rsidRDefault="003C50A6" w:rsidP="009971C0">
      <w:pPr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31F94">
        <w:rPr>
          <w:sz w:val="28"/>
          <w:szCs w:val="28"/>
        </w:rPr>
        <w:t xml:space="preserve">Определить следующий график приема заявлений избирателей о включении в список избирателей по месту нахождения на выборах </w:t>
      </w:r>
      <w:r w:rsidR="00E807DA" w:rsidRPr="00831F94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 w:rsidRPr="00831F94">
        <w:rPr>
          <w:sz w:val="28"/>
          <w:szCs w:val="28"/>
        </w:rPr>
        <w:t xml:space="preserve"> в территориальных избирательных комиссиях Владимирской области</w:t>
      </w:r>
      <w:r w:rsidR="00EE2CDF" w:rsidRPr="00831F94">
        <w:rPr>
          <w:sz w:val="28"/>
          <w:szCs w:val="28"/>
        </w:rPr>
        <w:t>:</w:t>
      </w:r>
      <w:r w:rsidRPr="00831F94">
        <w:rPr>
          <w:sz w:val="28"/>
          <w:szCs w:val="28"/>
        </w:rPr>
        <w:t xml:space="preserve"> в период с </w:t>
      </w:r>
      <w:r w:rsidR="00E807DA" w:rsidRPr="00831F94">
        <w:rPr>
          <w:sz w:val="28"/>
          <w:szCs w:val="28"/>
        </w:rPr>
        <w:t>2</w:t>
      </w:r>
      <w:r w:rsidRPr="00831F94">
        <w:rPr>
          <w:sz w:val="28"/>
          <w:szCs w:val="28"/>
        </w:rPr>
        <w:t xml:space="preserve"> </w:t>
      </w:r>
      <w:r w:rsidR="00E807DA" w:rsidRPr="00831F94">
        <w:rPr>
          <w:sz w:val="28"/>
          <w:szCs w:val="28"/>
        </w:rPr>
        <w:t>августа</w:t>
      </w:r>
      <w:r w:rsidRPr="00831F94">
        <w:rPr>
          <w:sz w:val="28"/>
          <w:szCs w:val="28"/>
        </w:rPr>
        <w:t xml:space="preserve"> по 1</w:t>
      </w:r>
      <w:r w:rsidR="00E807DA" w:rsidRPr="00831F94">
        <w:rPr>
          <w:sz w:val="28"/>
          <w:szCs w:val="28"/>
        </w:rPr>
        <w:t>3</w:t>
      </w:r>
      <w:r w:rsidRPr="00831F94">
        <w:rPr>
          <w:sz w:val="28"/>
          <w:szCs w:val="28"/>
        </w:rPr>
        <w:t xml:space="preserve"> </w:t>
      </w:r>
      <w:r w:rsidR="00E807DA" w:rsidRPr="00831F94">
        <w:rPr>
          <w:sz w:val="28"/>
          <w:szCs w:val="28"/>
        </w:rPr>
        <w:t>сентября</w:t>
      </w:r>
      <w:r w:rsidRPr="00831F94">
        <w:rPr>
          <w:sz w:val="28"/>
          <w:szCs w:val="28"/>
        </w:rPr>
        <w:t xml:space="preserve"> 20</w:t>
      </w:r>
      <w:r w:rsidR="00E807DA" w:rsidRPr="00831F94">
        <w:rPr>
          <w:sz w:val="28"/>
          <w:szCs w:val="28"/>
        </w:rPr>
        <w:t>21</w:t>
      </w:r>
      <w:r w:rsidRPr="00831F94">
        <w:rPr>
          <w:sz w:val="28"/>
          <w:szCs w:val="28"/>
        </w:rPr>
        <w:t xml:space="preserve"> года: в рабочие дни с </w:t>
      </w:r>
      <w:r w:rsidR="00EE2CDF" w:rsidRPr="00831F94">
        <w:rPr>
          <w:sz w:val="28"/>
          <w:szCs w:val="28"/>
        </w:rPr>
        <w:t>10</w:t>
      </w:r>
      <w:r w:rsidRPr="00831F94">
        <w:rPr>
          <w:sz w:val="28"/>
          <w:szCs w:val="28"/>
        </w:rPr>
        <w:t>.00 до 12.00 часов, с 13.00 до 2</w:t>
      </w:r>
      <w:r w:rsidR="00EE2CDF" w:rsidRPr="00831F94">
        <w:rPr>
          <w:sz w:val="28"/>
          <w:szCs w:val="28"/>
        </w:rPr>
        <w:t>1</w:t>
      </w:r>
      <w:r w:rsidRPr="00831F94">
        <w:rPr>
          <w:sz w:val="28"/>
          <w:szCs w:val="28"/>
        </w:rPr>
        <w:t>.00 час</w:t>
      </w:r>
      <w:r w:rsidR="0094462E" w:rsidRPr="00831F94">
        <w:rPr>
          <w:sz w:val="28"/>
          <w:szCs w:val="28"/>
        </w:rPr>
        <w:t>а</w:t>
      </w:r>
      <w:r w:rsidRPr="00831F94">
        <w:rPr>
          <w:sz w:val="28"/>
          <w:szCs w:val="28"/>
        </w:rPr>
        <w:t xml:space="preserve">, в выходные дни: </w:t>
      </w:r>
      <w:r w:rsidR="009531F5" w:rsidRPr="00831F94">
        <w:rPr>
          <w:sz w:val="28"/>
          <w:szCs w:val="28"/>
        </w:rPr>
        <w:t xml:space="preserve">с </w:t>
      </w:r>
      <w:r w:rsidR="0017443F" w:rsidRPr="00831F94">
        <w:rPr>
          <w:sz w:val="28"/>
          <w:szCs w:val="28"/>
        </w:rPr>
        <w:t>09</w:t>
      </w:r>
      <w:r w:rsidR="009531F5" w:rsidRPr="00831F94">
        <w:rPr>
          <w:sz w:val="28"/>
          <w:szCs w:val="28"/>
        </w:rPr>
        <w:t>.00 до 1</w:t>
      </w:r>
      <w:r w:rsidR="0017443F" w:rsidRPr="00831F94">
        <w:rPr>
          <w:sz w:val="28"/>
          <w:szCs w:val="28"/>
        </w:rPr>
        <w:t>5</w:t>
      </w:r>
      <w:r w:rsidR="009531F5" w:rsidRPr="00831F94">
        <w:rPr>
          <w:sz w:val="28"/>
          <w:szCs w:val="28"/>
        </w:rPr>
        <w:t>.00 часов</w:t>
      </w:r>
      <w:r w:rsidR="00E86DDC" w:rsidRPr="00831F94">
        <w:rPr>
          <w:sz w:val="28"/>
          <w:szCs w:val="28"/>
        </w:rPr>
        <w:t>.</w:t>
      </w:r>
    </w:p>
    <w:p w:rsidR="00594A38" w:rsidRPr="00831F94" w:rsidRDefault="00594A38" w:rsidP="00594A38">
      <w:pPr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31F94">
        <w:rPr>
          <w:sz w:val="28"/>
          <w:szCs w:val="28"/>
        </w:rPr>
        <w:lastRenderedPageBreak/>
        <w:t xml:space="preserve">Определить следующий график приема заявлений избирателей о включении в список избирателей по месту нахождения на </w:t>
      </w:r>
      <w:r w:rsidR="0024623C" w:rsidRPr="00831F94">
        <w:rPr>
          <w:sz w:val="28"/>
          <w:szCs w:val="28"/>
        </w:rPr>
        <w:t>депутатов Государственной Думы Федерального Собрания Российской Федерации восьмого созыва</w:t>
      </w:r>
      <w:r w:rsidRPr="00831F94">
        <w:rPr>
          <w:sz w:val="28"/>
          <w:szCs w:val="28"/>
        </w:rPr>
        <w:t xml:space="preserve"> в участковых избирательных комиссиях Владимирской области</w:t>
      </w:r>
      <w:r w:rsidR="00EE2CDF" w:rsidRPr="00831F94">
        <w:rPr>
          <w:sz w:val="28"/>
          <w:szCs w:val="28"/>
        </w:rPr>
        <w:t>:</w:t>
      </w:r>
      <w:r w:rsidRPr="00831F94">
        <w:rPr>
          <w:sz w:val="28"/>
          <w:szCs w:val="28"/>
        </w:rPr>
        <w:t xml:space="preserve"> в период с</w:t>
      </w:r>
      <w:r w:rsidR="0024623C" w:rsidRPr="00831F94">
        <w:rPr>
          <w:sz w:val="28"/>
          <w:szCs w:val="28"/>
        </w:rPr>
        <w:t xml:space="preserve"> 8</w:t>
      </w:r>
      <w:r w:rsidRPr="00831F94">
        <w:rPr>
          <w:sz w:val="28"/>
          <w:szCs w:val="28"/>
        </w:rPr>
        <w:t xml:space="preserve"> по 1</w:t>
      </w:r>
      <w:r w:rsidR="0024623C" w:rsidRPr="00831F94">
        <w:rPr>
          <w:sz w:val="28"/>
          <w:szCs w:val="28"/>
        </w:rPr>
        <w:t>3</w:t>
      </w:r>
      <w:r w:rsidRPr="00831F94">
        <w:rPr>
          <w:sz w:val="28"/>
          <w:szCs w:val="28"/>
        </w:rPr>
        <w:t xml:space="preserve"> </w:t>
      </w:r>
      <w:r w:rsidR="0024623C" w:rsidRPr="00831F94">
        <w:rPr>
          <w:sz w:val="28"/>
          <w:szCs w:val="28"/>
        </w:rPr>
        <w:t>сентября</w:t>
      </w:r>
      <w:r w:rsidRPr="00831F94">
        <w:rPr>
          <w:sz w:val="28"/>
          <w:szCs w:val="28"/>
        </w:rPr>
        <w:t xml:space="preserve"> 20</w:t>
      </w:r>
      <w:r w:rsidR="0024623C" w:rsidRPr="00831F94">
        <w:rPr>
          <w:sz w:val="28"/>
          <w:szCs w:val="28"/>
        </w:rPr>
        <w:t>21</w:t>
      </w:r>
      <w:r w:rsidRPr="00831F94">
        <w:rPr>
          <w:sz w:val="28"/>
          <w:szCs w:val="28"/>
        </w:rPr>
        <w:t xml:space="preserve"> года: в рабочие дни с 17.00 до 21.00 часа, в выходные дни: </w:t>
      </w:r>
      <w:r w:rsidR="0017443F" w:rsidRPr="00831F94">
        <w:rPr>
          <w:sz w:val="28"/>
          <w:szCs w:val="28"/>
        </w:rPr>
        <w:t xml:space="preserve">с 09.00 до 15.00 </w:t>
      </w:r>
      <w:r w:rsidRPr="00831F94">
        <w:rPr>
          <w:sz w:val="28"/>
          <w:szCs w:val="28"/>
        </w:rPr>
        <w:t>часов.</w:t>
      </w:r>
    </w:p>
    <w:p w:rsidR="0073067E" w:rsidRPr="00B522EE" w:rsidRDefault="007C403F" w:rsidP="0073067E">
      <w:pPr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522EE">
        <w:rPr>
          <w:sz w:val="28"/>
          <w:szCs w:val="28"/>
        </w:rPr>
        <w:t>Территориальным избирательным комиссиям д</w:t>
      </w:r>
      <w:r w:rsidR="00EE2CDF" w:rsidRPr="00B522EE">
        <w:rPr>
          <w:sz w:val="28"/>
          <w:szCs w:val="28"/>
        </w:rPr>
        <w:t>овести настоящее постановление до участковых избирательных комиссий.</w:t>
      </w:r>
    </w:p>
    <w:p w:rsidR="0073067E" w:rsidRPr="00B522EE" w:rsidRDefault="0073067E" w:rsidP="0073067E">
      <w:pPr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522EE">
        <w:rPr>
          <w:sz w:val="28"/>
          <w:szCs w:val="28"/>
        </w:rPr>
        <w:t>Территориальным избирательным комиссиям, участковым избирательным комиссиям области информировать избирателей, в том числе через официальные сайты комиссий в сети Интернет (при наличии), на информационных стендах избирательных комиссий, через средства массовой информации, а также доводить до сведения избирателей иным способом о порядке и сроках подачи заявлений, а также о номерах телефонов и адресах соответствующих избирательных комиссий, графике работы по приему заявлений.</w:t>
      </w:r>
    </w:p>
    <w:p w:rsidR="00345FEA" w:rsidRDefault="009A2A98" w:rsidP="00345FEA">
      <w:pPr>
        <w:spacing w:line="360" w:lineRule="auto"/>
        <w:ind w:firstLine="720"/>
        <w:jc w:val="both"/>
        <w:rPr>
          <w:sz w:val="28"/>
          <w:szCs w:val="28"/>
        </w:rPr>
      </w:pPr>
      <w:r w:rsidRPr="00B522EE">
        <w:rPr>
          <w:sz w:val="28"/>
          <w:szCs w:val="28"/>
        </w:rPr>
        <w:t>5</w:t>
      </w:r>
      <w:r w:rsidR="00345FEA" w:rsidRPr="00B522EE">
        <w:rPr>
          <w:sz w:val="28"/>
          <w:szCs w:val="28"/>
        </w:rPr>
        <w:t xml:space="preserve">. </w:t>
      </w:r>
      <w:r w:rsidR="00345FEA" w:rsidRPr="00B522EE">
        <w:rPr>
          <w:spacing w:val="2"/>
          <w:sz w:val="28"/>
          <w:szCs w:val="28"/>
        </w:rPr>
        <w:t xml:space="preserve">Опубликовать настоящее постановление в областной общественно-политической газете «Владимирские ведомости», </w:t>
      </w:r>
      <w:r w:rsidR="00345FEA" w:rsidRPr="00B522EE">
        <w:rPr>
          <w:sz w:val="28"/>
          <w:szCs w:val="28"/>
        </w:rPr>
        <w:t>в</w:t>
      </w:r>
      <w:r w:rsidR="00345FEA" w:rsidRPr="000D2678">
        <w:rPr>
          <w:sz w:val="28"/>
          <w:szCs w:val="28"/>
        </w:rPr>
        <w:t xml:space="preserve"> сетевом издании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Интернет.</w:t>
      </w:r>
    </w:p>
    <w:p w:rsidR="00E86DDC" w:rsidRDefault="009A2A98" w:rsidP="00345FEA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45FEA">
        <w:rPr>
          <w:sz w:val="28"/>
          <w:szCs w:val="28"/>
        </w:rPr>
        <w:t xml:space="preserve">. </w:t>
      </w:r>
      <w:r w:rsidR="001B5867">
        <w:rPr>
          <w:sz w:val="28"/>
          <w:szCs w:val="28"/>
        </w:rPr>
        <w:t xml:space="preserve">Контроль за исполнением настоящего постановления возложить на Секретаря </w:t>
      </w:r>
      <w:r w:rsidR="001B5867" w:rsidRPr="00E916F7">
        <w:rPr>
          <w:sz w:val="28"/>
          <w:szCs w:val="28"/>
        </w:rPr>
        <w:t xml:space="preserve">Избирательной комиссии области Н.А. </w:t>
      </w:r>
      <w:proofErr w:type="spellStart"/>
      <w:r w:rsidR="001B5867" w:rsidRPr="00E916F7">
        <w:rPr>
          <w:sz w:val="28"/>
          <w:szCs w:val="28"/>
        </w:rPr>
        <w:t>Ульев</w:t>
      </w:r>
      <w:r w:rsidR="001B5867">
        <w:rPr>
          <w:sz w:val="28"/>
          <w:szCs w:val="28"/>
        </w:rPr>
        <w:t>у</w:t>
      </w:r>
      <w:proofErr w:type="spellEnd"/>
      <w:r w:rsidR="001B5867">
        <w:rPr>
          <w:sz w:val="28"/>
          <w:szCs w:val="28"/>
        </w:rPr>
        <w:t xml:space="preserve"> и председателей территориальных избирательных комиссий области.</w:t>
      </w:r>
    </w:p>
    <w:p w:rsidR="005075F7" w:rsidRDefault="009E7118">
      <w:pPr>
        <w:pStyle w:val="a4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5F7" w:rsidRDefault="005075F7">
      <w:pPr>
        <w:pStyle w:val="a4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5075F7" w:rsidRDefault="005075F7">
      <w:pPr>
        <w:pStyle w:val="a4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E86DDC" w:rsidRDefault="00E86DDC">
      <w:pPr>
        <w:pStyle w:val="a4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E86DDC" w:rsidRDefault="00E86DDC">
      <w:pPr>
        <w:pStyle w:val="3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В.</w:t>
      </w:r>
      <w:r w:rsidR="00E916F7">
        <w:t>А</w:t>
      </w:r>
      <w:r>
        <w:t xml:space="preserve">. </w:t>
      </w:r>
      <w:r w:rsidR="00E916F7">
        <w:t>Минаев</w:t>
      </w:r>
      <w:r>
        <w:t xml:space="preserve"> </w:t>
      </w:r>
    </w:p>
    <w:p w:rsidR="00E86DDC" w:rsidRDefault="00E86DDC">
      <w:pPr>
        <w:widowControl/>
        <w:rPr>
          <w:sz w:val="28"/>
          <w:szCs w:val="28"/>
        </w:rPr>
      </w:pPr>
    </w:p>
    <w:p w:rsidR="00E86DDC" w:rsidRDefault="00E86DDC">
      <w:pPr>
        <w:widowControl/>
        <w:rPr>
          <w:sz w:val="18"/>
          <w:szCs w:val="18"/>
        </w:rPr>
      </w:pPr>
    </w:p>
    <w:p w:rsidR="00E86DDC" w:rsidRDefault="00E86DDC">
      <w:pPr>
        <w:widowControl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E86DDC" w:rsidRDefault="00E86DDC">
      <w:pPr>
        <w:widowControl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91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16F7">
        <w:rPr>
          <w:sz w:val="28"/>
          <w:szCs w:val="28"/>
        </w:rPr>
        <w:t>Н</w:t>
      </w:r>
      <w:r>
        <w:rPr>
          <w:sz w:val="28"/>
          <w:szCs w:val="28"/>
        </w:rPr>
        <w:t xml:space="preserve">.А. </w:t>
      </w:r>
      <w:r w:rsidR="00E916F7">
        <w:rPr>
          <w:sz w:val="28"/>
          <w:szCs w:val="28"/>
        </w:rPr>
        <w:t>Ульева</w:t>
      </w:r>
    </w:p>
    <w:p w:rsidR="003D4DE0" w:rsidRDefault="003D4DE0" w:rsidP="00594A38">
      <w:pPr>
        <w:spacing w:line="360" w:lineRule="auto"/>
      </w:pPr>
    </w:p>
    <w:sectPr w:rsidR="003D4DE0" w:rsidSect="005075F7">
      <w:pgSz w:w="11907" w:h="16840"/>
      <w:pgMar w:top="993" w:right="851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6CB" w:rsidRDefault="002066CB">
      <w:r>
        <w:separator/>
      </w:r>
    </w:p>
  </w:endnote>
  <w:endnote w:type="continuationSeparator" w:id="0">
    <w:p w:rsidR="002066CB" w:rsidRDefault="0020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6CB" w:rsidRDefault="002066CB">
      <w:r>
        <w:separator/>
      </w:r>
    </w:p>
  </w:footnote>
  <w:footnote w:type="continuationSeparator" w:id="0">
    <w:p w:rsidR="002066CB" w:rsidRDefault="0020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1A65"/>
    <w:multiLevelType w:val="singleLevel"/>
    <w:tmpl w:val="24309CB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 w15:restartNumberingAfterBreak="0">
    <w:nsid w:val="5BF8772D"/>
    <w:multiLevelType w:val="hybridMultilevel"/>
    <w:tmpl w:val="BA98F7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44A4"/>
    <w:rsid w:val="00004273"/>
    <w:rsid w:val="00025FB7"/>
    <w:rsid w:val="00045753"/>
    <w:rsid w:val="00076513"/>
    <w:rsid w:val="00084CFE"/>
    <w:rsid w:val="000E3044"/>
    <w:rsid w:val="00107BD2"/>
    <w:rsid w:val="00123491"/>
    <w:rsid w:val="00123D41"/>
    <w:rsid w:val="001547F1"/>
    <w:rsid w:val="0017443F"/>
    <w:rsid w:val="001B5867"/>
    <w:rsid w:val="002066CB"/>
    <w:rsid w:val="0022583B"/>
    <w:rsid w:val="0024623C"/>
    <w:rsid w:val="0025278A"/>
    <w:rsid w:val="00270216"/>
    <w:rsid w:val="00271767"/>
    <w:rsid w:val="002A0099"/>
    <w:rsid w:val="002A10E0"/>
    <w:rsid w:val="00300FDD"/>
    <w:rsid w:val="00316836"/>
    <w:rsid w:val="00317210"/>
    <w:rsid w:val="00345FEA"/>
    <w:rsid w:val="003506F9"/>
    <w:rsid w:val="0035789D"/>
    <w:rsid w:val="003850E0"/>
    <w:rsid w:val="003A2AF6"/>
    <w:rsid w:val="003C50A6"/>
    <w:rsid w:val="003D1C3E"/>
    <w:rsid w:val="003D4B72"/>
    <w:rsid w:val="003D4DE0"/>
    <w:rsid w:val="003F5437"/>
    <w:rsid w:val="004010AC"/>
    <w:rsid w:val="00412017"/>
    <w:rsid w:val="0046264D"/>
    <w:rsid w:val="004C6477"/>
    <w:rsid w:val="004E1248"/>
    <w:rsid w:val="004F680C"/>
    <w:rsid w:val="005044A4"/>
    <w:rsid w:val="005075F7"/>
    <w:rsid w:val="00536A80"/>
    <w:rsid w:val="0054773A"/>
    <w:rsid w:val="00594A38"/>
    <w:rsid w:val="00597DB2"/>
    <w:rsid w:val="005B27B4"/>
    <w:rsid w:val="005B2B50"/>
    <w:rsid w:val="005D44E4"/>
    <w:rsid w:val="006063BD"/>
    <w:rsid w:val="00630C51"/>
    <w:rsid w:val="00632BAF"/>
    <w:rsid w:val="006334EE"/>
    <w:rsid w:val="00663FF8"/>
    <w:rsid w:val="006936AB"/>
    <w:rsid w:val="006B1A3A"/>
    <w:rsid w:val="0073067E"/>
    <w:rsid w:val="00774AEC"/>
    <w:rsid w:val="007C403F"/>
    <w:rsid w:val="007E4AA7"/>
    <w:rsid w:val="008077CF"/>
    <w:rsid w:val="00831F94"/>
    <w:rsid w:val="00835885"/>
    <w:rsid w:val="00890362"/>
    <w:rsid w:val="00890D8A"/>
    <w:rsid w:val="008B65E3"/>
    <w:rsid w:val="008E16AF"/>
    <w:rsid w:val="008F02C3"/>
    <w:rsid w:val="008F3EE9"/>
    <w:rsid w:val="0094462E"/>
    <w:rsid w:val="009531F5"/>
    <w:rsid w:val="00957AB6"/>
    <w:rsid w:val="00993F5E"/>
    <w:rsid w:val="00995C32"/>
    <w:rsid w:val="009971C0"/>
    <w:rsid w:val="009A2A98"/>
    <w:rsid w:val="009B042E"/>
    <w:rsid w:val="009B1ED9"/>
    <w:rsid w:val="009C5133"/>
    <w:rsid w:val="009D2BF0"/>
    <w:rsid w:val="009E7118"/>
    <w:rsid w:val="00A202CB"/>
    <w:rsid w:val="00A6264C"/>
    <w:rsid w:val="00A835EE"/>
    <w:rsid w:val="00A958AA"/>
    <w:rsid w:val="00AA2160"/>
    <w:rsid w:val="00AA24DE"/>
    <w:rsid w:val="00AB3138"/>
    <w:rsid w:val="00B21AE9"/>
    <w:rsid w:val="00B522EE"/>
    <w:rsid w:val="00B74A8A"/>
    <w:rsid w:val="00B843CE"/>
    <w:rsid w:val="00B85DC7"/>
    <w:rsid w:val="00BB68EA"/>
    <w:rsid w:val="00BC24E0"/>
    <w:rsid w:val="00BC498D"/>
    <w:rsid w:val="00BD2D67"/>
    <w:rsid w:val="00C20881"/>
    <w:rsid w:val="00C27EC2"/>
    <w:rsid w:val="00C8250F"/>
    <w:rsid w:val="00C909AD"/>
    <w:rsid w:val="00CA7E0B"/>
    <w:rsid w:val="00CF7234"/>
    <w:rsid w:val="00D265B1"/>
    <w:rsid w:val="00D540AC"/>
    <w:rsid w:val="00D62859"/>
    <w:rsid w:val="00D65B19"/>
    <w:rsid w:val="00D70557"/>
    <w:rsid w:val="00DA0207"/>
    <w:rsid w:val="00DA2EE3"/>
    <w:rsid w:val="00DD2F61"/>
    <w:rsid w:val="00DD5B19"/>
    <w:rsid w:val="00DF48FF"/>
    <w:rsid w:val="00E0241C"/>
    <w:rsid w:val="00E04A26"/>
    <w:rsid w:val="00E1560B"/>
    <w:rsid w:val="00E333A2"/>
    <w:rsid w:val="00E51DE3"/>
    <w:rsid w:val="00E807DA"/>
    <w:rsid w:val="00E86DDC"/>
    <w:rsid w:val="00E916F7"/>
    <w:rsid w:val="00E9542F"/>
    <w:rsid w:val="00E96823"/>
    <w:rsid w:val="00EA11D5"/>
    <w:rsid w:val="00EA1B0C"/>
    <w:rsid w:val="00EB52E1"/>
    <w:rsid w:val="00EC38D9"/>
    <w:rsid w:val="00ED3410"/>
    <w:rsid w:val="00ED3F06"/>
    <w:rsid w:val="00EE2CDF"/>
    <w:rsid w:val="00EE453B"/>
    <w:rsid w:val="00F022BF"/>
    <w:rsid w:val="00F524D2"/>
    <w:rsid w:val="00FA3408"/>
    <w:rsid w:val="00FD6EE7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5EDE11"/>
  <w15:chartTrackingRefBased/>
  <w15:docId w15:val="{10B2171B-67F8-4691-B1DD-3A373371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spacing w:line="360" w:lineRule="auto"/>
      <w:ind w:firstLine="720"/>
      <w:jc w:val="both"/>
    </w:pPr>
  </w:style>
  <w:style w:type="paragraph" w:styleId="20">
    <w:name w:val="Body Text Indent 2"/>
    <w:basedOn w:val="a"/>
    <w:semiHidden/>
    <w:pPr>
      <w:widowControl/>
      <w:ind w:firstLine="851"/>
      <w:jc w:val="both"/>
    </w:p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customStyle="1" w:styleId="14-15">
    <w:name w:val="Текст 14-15"/>
    <w:basedOn w:val="a"/>
    <w:pPr>
      <w:widowControl/>
      <w:spacing w:line="360" w:lineRule="auto"/>
      <w:ind w:firstLine="709"/>
      <w:jc w:val="both"/>
    </w:pPr>
    <w:rPr>
      <w:sz w:val="28"/>
    </w:rPr>
  </w:style>
  <w:style w:type="paragraph" w:styleId="a6">
    <w:name w:val="footer"/>
    <w:basedOn w:val="a"/>
    <w:semiHidden/>
    <w:pPr>
      <w:widowControl/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7">
    <w:name w:val="номер страницы"/>
    <w:rPr>
      <w:sz w:val="22"/>
    </w:rPr>
  </w:style>
  <w:style w:type="paragraph" w:styleId="21">
    <w:name w:val="Body Text 2"/>
    <w:basedOn w:val="a"/>
    <w:semiHidden/>
    <w:pPr>
      <w:spacing w:before="120" w:line="360" w:lineRule="auto"/>
      <w:jc w:val="center"/>
    </w:pPr>
    <w:rPr>
      <w:b/>
      <w:sz w:val="28"/>
    </w:rPr>
  </w:style>
  <w:style w:type="paragraph" w:customStyle="1" w:styleId="210">
    <w:name w:val="заголовок 21"/>
    <w:basedOn w:val="a"/>
    <w:next w:val="a"/>
    <w:pPr>
      <w:keepNext/>
      <w:ind w:firstLine="720"/>
      <w:jc w:val="right"/>
    </w:pPr>
    <w:rPr>
      <w:b/>
      <w:sz w:val="28"/>
    </w:rPr>
  </w:style>
  <w:style w:type="character" w:customStyle="1" w:styleId="10">
    <w:name w:val="номер страницы1"/>
    <w:rPr>
      <w:sz w:val="20"/>
    </w:rPr>
  </w:style>
  <w:style w:type="paragraph" w:styleId="a8">
    <w:name w:val="Body Text"/>
    <w:basedOn w:val="a"/>
    <w:semiHidden/>
    <w:pPr>
      <w:spacing w:before="120"/>
      <w:jc w:val="both"/>
    </w:pPr>
    <w:rPr>
      <w:sz w:val="28"/>
    </w:rPr>
  </w:style>
  <w:style w:type="paragraph" w:customStyle="1" w:styleId="11">
    <w:name w:val="Верхний колонтитул1"/>
    <w:basedOn w:val="a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customStyle="1" w:styleId="12">
    <w:name w:val="Нижний колонтитул1"/>
    <w:basedOn w:val="a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9">
    <w:name w:val="Block Text"/>
    <w:basedOn w:val="a"/>
    <w:semiHidden/>
    <w:pPr>
      <w:widowControl/>
      <w:tabs>
        <w:tab w:val="left" w:pos="709"/>
      </w:tabs>
      <w:spacing w:line="360" w:lineRule="auto"/>
      <w:ind w:left="709" w:right="283"/>
      <w:jc w:val="both"/>
    </w:pPr>
    <w:rPr>
      <w:sz w:val="28"/>
    </w:rPr>
  </w:style>
  <w:style w:type="paragraph" w:styleId="30">
    <w:name w:val="Body Text Indent 3"/>
    <w:basedOn w:val="a"/>
    <w:semiHidden/>
    <w:pPr>
      <w:spacing w:before="120" w:line="360" w:lineRule="auto"/>
      <w:ind w:firstLine="680"/>
      <w:jc w:val="both"/>
    </w:pPr>
  </w:style>
  <w:style w:type="paragraph" w:styleId="31">
    <w:name w:val="Body Text 3"/>
    <w:basedOn w:val="a"/>
    <w:semiHidden/>
    <w:pPr>
      <w:widowControl/>
      <w:jc w:val="center"/>
    </w:pPr>
  </w:style>
  <w:style w:type="paragraph" w:customStyle="1" w:styleId="14-1">
    <w:name w:val="Текст14-1"/>
    <w:aliases w:val="5"/>
    <w:basedOn w:val="a"/>
    <w:pPr>
      <w:widowControl/>
      <w:spacing w:line="360" w:lineRule="auto"/>
      <w:ind w:firstLine="709"/>
      <w:jc w:val="both"/>
    </w:pPr>
    <w:rPr>
      <w:sz w:val="28"/>
    </w:rPr>
  </w:style>
  <w:style w:type="paragraph" w:customStyle="1" w:styleId="7">
    <w:name w:val="заголовок 7"/>
    <w:basedOn w:val="a"/>
    <w:next w:val="a"/>
    <w:rsid w:val="00890362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4-150">
    <w:name w:val="текст14-15"/>
    <w:basedOn w:val="a"/>
    <w:rsid w:val="00E916F7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E86DDC"/>
    <w:pPr>
      <w:autoSpaceDE w:val="0"/>
      <w:autoSpaceDN w:val="0"/>
      <w:adjustRightInd w:val="0"/>
    </w:pPr>
    <w:rPr>
      <w:rFonts w:eastAsia="Calibri"/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626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62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7FEFF2A2B4A9A6F45605161AFCC04B4585E7A5BCB5D2AAC648FE77FD49F0F045677A3A5t811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7C07A-95BD-4B24-B591-1FD4562B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3060</CharactersWithSpaces>
  <SharedDoc>false</SharedDoc>
  <HLinks>
    <vt:vector size="6" baseType="variant">
      <vt:variant>
        <vt:i4>262146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consultantplus://offline/ref=5E27FEFF2A2B4A9A6F45605161AFCC04B4585E7A5BCB5D2AAC648FE77FD49F0F045677A3A5t811L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Smirnov</dc:creator>
  <cp:keywords/>
  <cp:lastModifiedBy>user002</cp:lastModifiedBy>
  <cp:revision>3</cp:revision>
  <cp:lastPrinted>2021-06-23T07:28:00Z</cp:lastPrinted>
  <dcterms:created xsi:type="dcterms:W3CDTF">2021-07-09T11:18:00Z</dcterms:created>
  <dcterms:modified xsi:type="dcterms:W3CDTF">2021-07-09T13:57:00Z</dcterms:modified>
</cp:coreProperties>
</file>