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A665" w14:textId="77777777" w:rsidR="00045128" w:rsidRDefault="00A32E0F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 w14:anchorId="27D13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14:paraId="1D463EFE" w14:textId="77777777"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14:paraId="2AEB68FF" w14:textId="77777777"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14:paraId="2427C67F" w14:textId="63EEB148" w:rsidR="00C31C5E" w:rsidRPr="00C4117E" w:rsidRDefault="00AB0F65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421F32">
        <w:rPr>
          <w:sz w:val="28"/>
          <w:szCs w:val="28"/>
        </w:rPr>
        <w:t>21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A32E0F">
        <w:rPr>
          <w:sz w:val="28"/>
          <w:szCs w:val="28"/>
        </w:rPr>
        <w:t>167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C31C5E" w14:paraId="26F250E8" w14:textId="77777777" w:rsidTr="00D031AF">
        <w:tc>
          <w:tcPr>
            <w:tcW w:w="5457" w:type="dxa"/>
          </w:tcPr>
          <w:p w14:paraId="24F6B108" w14:textId="77777777" w:rsidR="00C31C5E" w:rsidRPr="003756F6" w:rsidRDefault="00750FAC" w:rsidP="00AB0F65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D5735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D5735">
              <w:rPr>
                <w:sz w:val="28"/>
              </w:rPr>
              <w:t>80</w:t>
            </w:r>
            <w:r w:rsidR="008778F8" w:rsidRPr="00D031AF">
              <w:rPr>
                <w:sz w:val="28"/>
              </w:rPr>
              <w:t xml:space="preserve"> </w:t>
            </w:r>
            <w:r w:rsidR="00AB0F65">
              <w:rPr>
                <w:sz w:val="28"/>
                <w:szCs w:val="28"/>
              </w:rPr>
              <w:t>Данилову Сергею Васильевичу</w:t>
            </w:r>
          </w:p>
        </w:tc>
      </w:tr>
    </w:tbl>
    <w:p w14:paraId="39169552" w14:textId="77777777" w:rsidR="00FE0C8D" w:rsidRPr="00BF4CCB" w:rsidRDefault="00FE0C8D" w:rsidP="00FE0C8D">
      <w:pPr>
        <w:rPr>
          <w:sz w:val="28"/>
          <w:szCs w:val="28"/>
        </w:rPr>
      </w:pPr>
    </w:p>
    <w:p w14:paraId="326B37BE" w14:textId="015230B2"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AB0F65">
        <w:rPr>
          <w:sz w:val="28"/>
          <w:szCs w:val="28"/>
        </w:rPr>
        <w:t xml:space="preserve">         </w:t>
      </w:r>
      <w:r w:rsidR="00ED2A00">
        <w:rPr>
          <w:sz w:val="28"/>
          <w:szCs w:val="28"/>
        </w:rPr>
        <w:t>№</w:t>
      </w:r>
      <w:r w:rsidR="00AB0F65">
        <w:rPr>
          <w:sz w:val="28"/>
          <w:szCs w:val="28"/>
        </w:rPr>
        <w:t xml:space="preserve">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AB0F65">
        <w:rPr>
          <w:sz w:val="28"/>
          <w:szCs w:val="28"/>
        </w:rPr>
        <w:t xml:space="preserve">     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AB0F65">
        <w:rPr>
          <w:sz w:val="28"/>
          <w:szCs w:val="28"/>
        </w:rPr>
        <w:t xml:space="preserve">Даниловым </w:t>
      </w:r>
      <w:proofErr w:type="spellStart"/>
      <w:r w:rsidR="00AB0F65">
        <w:rPr>
          <w:sz w:val="28"/>
          <w:szCs w:val="28"/>
        </w:rPr>
        <w:t>Серегеем</w:t>
      </w:r>
      <w:proofErr w:type="spellEnd"/>
      <w:r w:rsidR="00AB0F65">
        <w:rPr>
          <w:sz w:val="28"/>
          <w:szCs w:val="28"/>
        </w:rPr>
        <w:t xml:space="preserve"> Васильевичем</w:t>
      </w:r>
      <w:r w:rsidR="00D4756D">
        <w:rPr>
          <w:sz w:val="28"/>
          <w:szCs w:val="28"/>
        </w:rPr>
        <w:t>,</w:t>
      </w:r>
      <w:r w:rsidR="00D031AF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AB0F65">
        <w:rPr>
          <w:sz w:val="28"/>
        </w:rPr>
        <w:t>П</w:t>
      </w:r>
      <w:r w:rsidR="00D031AF">
        <w:rPr>
          <w:sz w:val="28"/>
        </w:rPr>
        <w:t>олитическая партия «</w:t>
      </w:r>
      <w:r w:rsidR="00AB0F65">
        <w:rPr>
          <w:sz w:val="28"/>
        </w:rPr>
        <w:t>Российская партия пенсионеров за социальную справедливость</w:t>
      </w:r>
      <w:r w:rsidR="00D031AF">
        <w:rPr>
          <w:sz w:val="28"/>
        </w:rPr>
        <w:t xml:space="preserve">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8D5735">
        <w:rPr>
          <w:sz w:val="28"/>
        </w:rPr>
        <w:t>Суздальский</w:t>
      </w:r>
      <w:r w:rsidR="00995D29">
        <w:rPr>
          <w:sz w:val="28"/>
        </w:rPr>
        <w:t xml:space="preserve"> од</w:t>
      </w:r>
      <w:r w:rsidR="00995D29">
        <w:rPr>
          <w:sz w:val="28"/>
        </w:rPr>
        <w:lastRenderedPageBreak/>
        <w:t>номандатный избирательный округ</w:t>
      </w:r>
      <w:r w:rsidR="009758D2">
        <w:rPr>
          <w:sz w:val="28"/>
        </w:rPr>
        <w:t xml:space="preserve"> № </w:t>
      </w:r>
      <w:r w:rsidR="008D5735">
        <w:rPr>
          <w:sz w:val="28"/>
        </w:rPr>
        <w:t>80</w:t>
      </w:r>
      <w:r w:rsidR="00D031AF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</w:t>
      </w:r>
      <w:r w:rsidR="000B61E2">
        <w:rPr>
          <w:sz w:val="28"/>
          <w:szCs w:val="28"/>
        </w:rPr>
        <w:t xml:space="preserve">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14:paraId="56463C67" w14:textId="77777777"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9F5756">
        <w:rPr>
          <w:sz w:val="28"/>
          <w:szCs w:val="28"/>
        </w:rPr>
        <w:t xml:space="preserve"> </w:t>
      </w:r>
      <w:r w:rsidR="000B61E2">
        <w:rPr>
          <w:sz w:val="28"/>
          <w:szCs w:val="28"/>
        </w:rPr>
        <w:t>Данилову Сергею Васильевичу</w:t>
      </w:r>
      <w:r w:rsidR="00D031AF">
        <w:rPr>
          <w:sz w:val="28"/>
          <w:szCs w:val="28"/>
        </w:rPr>
        <w:t xml:space="preserve"> </w:t>
      </w:r>
      <w:r w:rsidR="009F5756">
        <w:rPr>
          <w:sz w:val="28"/>
          <w:szCs w:val="28"/>
        </w:rPr>
        <w:t xml:space="preserve">(ИНН </w:t>
      </w:r>
      <w:r w:rsidR="00D031AF">
        <w:rPr>
          <w:sz w:val="28"/>
          <w:szCs w:val="28"/>
        </w:rPr>
        <w:t>3327</w:t>
      </w:r>
      <w:r w:rsidR="000B61E2">
        <w:rPr>
          <w:sz w:val="28"/>
          <w:szCs w:val="28"/>
        </w:rPr>
        <w:t>04966666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</w:t>
      </w:r>
      <w:r w:rsidR="000B61E2" w:rsidRPr="009F5756">
        <w:rPr>
          <w:sz w:val="28"/>
        </w:rPr>
        <w:t>«</w:t>
      </w:r>
      <w:r w:rsidR="000B61E2">
        <w:rPr>
          <w:sz w:val="28"/>
        </w:rPr>
        <w:t xml:space="preserve">Политическая партия «Российская партия пенсионеров за социальную справедливость»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D031AF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D031AF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proofErr w:type="spellStart"/>
      <w:r w:rsidR="00FE08BE" w:rsidRPr="00FE08BE">
        <w:rPr>
          <w:sz w:val="28"/>
          <w:szCs w:val="28"/>
        </w:rPr>
        <w:t>г.Владимир</w:t>
      </w:r>
      <w:proofErr w:type="spellEnd"/>
      <w:r w:rsidR="00FE08BE" w:rsidRPr="00FE08BE">
        <w:rPr>
          <w:sz w:val="28"/>
          <w:szCs w:val="28"/>
        </w:rPr>
        <w:t xml:space="preserve">, </w:t>
      </w:r>
      <w:proofErr w:type="spellStart"/>
      <w:r w:rsidR="008E66C2">
        <w:rPr>
          <w:sz w:val="28"/>
          <w:szCs w:val="28"/>
        </w:rPr>
        <w:t>ул.Мира</w:t>
      </w:r>
      <w:proofErr w:type="spellEnd"/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14:paraId="5F882717" w14:textId="77777777"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14:paraId="055077DF" w14:textId="77777777"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14:paraId="7B1369AB" w14:textId="77777777" w:rsidR="00C31C5E" w:rsidRDefault="00C31C5E">
      <w:pPr>
        <w:spacing w:line="360" w:lineRule="auto"/>
        <w:rPr>
          <w:rFonts w:ascii="Times New Roman CYR" w:hAnsi="Times New Roman CYR"/>
        </w:rPr>
      </w:pPr>
    </w:p>
    <w:p w14:paraId="32C9C626" w14:textId="77777777"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 w14:paraId="531E612B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1C3718E" w14:textId="77777777"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41E80E95" w14:textId="77777777"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84343B" w14:textId="77777777"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30D4C4EE" w14:textId="77777777" w:rsidR="00C31C5E" w:rsidRDefault="00C31C5E">
            <w:pPr>
              <w:rPr>
                <w:sz w:val="28"/>
                <w:szCs w:val="28"/>
              </w:rPr>
            </w:pPr>
          </w:p>
          <w:p w14:paraId="6D939DEC" w14:textId="77777777"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 w14:paraId="15C8C1A2" w14:textId="77777777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F8280F7" w14:textId="77777777"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C9A7578" w14:textId="77777777"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C997275" w14:textId="77777777"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 w14:paraId="7B9726D3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1B91022" w14:textId="77777777"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14:paraId="43ACCF9A" w14:textId="77777777"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A52C52" w14:textId="77777777"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76A23CC6" w14:textId="77777777" w:rsidR="00C31C5E" w:rsidRDefault="00C31C5E">
            <w:pPr>
              <w:rPr>
                <w:sz w:val="28"/>
                <w:szCs w:val="28"/>
              </w:rPr>
            </w:pPr>
          </w:p>
          <w:p w14:paraId="490262DA" w14:textId="77777777"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14:paraId="70B9607D" w14:textId="77777777" w:rsidR="00C31C5E" w:rsidRDefault="00C31C5E"/>
    <w:p w14:paraId="12B794B9" w14:textId="77777777"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01F64"/>
    <w:rsid w:val="00015FB4"/>
    <w:rsid w:val="00033EC0"/>
    <w:rsid w:val="00045128"/>
    <w:rsid w:val="000B61E2"/>
    <w:rsid w:val="000F604B"/>
    <w:rsid w:val="00110636"/>
    <w:rsid w:val="00216251"/>
    <w:rsid w:val="0023148B"/>
    <w:rsid w:val="0023467A"/>
    <w:rsid w:val="002B0ADE"/>
    <w:rsid w:val="003238CF"/>
    <w:rsid w:val="00334B31"/>
    <w:rsid w:val="003756F6"/>
    <w:rsid w:val="00421F32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A2ABF"/>
    <w:rsid w:val="00750FAC"/>
    <w:rsid w:val="007769CD"/>
    <w:rsid w:val="00787DFF"/>
    <w:rsid w:val="0084165D"/>
    <w:rsid w:val="008778F8"/>
    <w:rsid w:val="008C1E8E"/>
    <w:rsid w:val="008D5735"/>
    <w:rsid w:val="008E66C2"/>
    <w:rsid w:val="009256E0"/>
    <w:rsid w:val="009369C1"/>
    <w:rsid w:val="009758D2"/>
    <w:rsid w:val="00995D29"/>
    <w:rsid w:val="009E3507"/>
    <w:rsid w:val="009E58E9"/>
    <w:rsid w:val="009F5113"/>
    <w:rsid w:val="009F5756"/>
    <w:rsid w:val="00A32E0F"/>
    <w:rsid w:val="00A40F9A"/>
    <w:rsid w:val="00A60B62"/>
    <w:rsid w:val="00AB0F65"/>
    <w:rsid w:val="00AB2341"/>
    <w:rsid w:val="00B07547"/>
    <w:rsid w:val="00B114EF"/>
    <w:rsid w:val="00B2510A"/>
    <w:rsid w:val="00B76E0A"/>
    <w:rsid w:val="00BA5474"/>
    <w:rsid w:val="00BC4BC9"/>
    <w:rsid w:val="00BF0AE8"/>
    <w:rsid w:val="00BF4CCB"/>
    <w:rsid w:val="00C27088"/>
    <w:rsid w:val="00C311CE"/>
    <w:rsid w:val="00C31C5E"/>
    <w:rsid w:val="00C4117E"/>
    <w:rsid w:val="00C53CF2"/>
    <w:rsid w:val="00CF431A"/>
    <w:rsid w:val="00D031AF"/>
    <w:rsid w:val="00D06AE3"/>
    <w:rsid w:val="00D4756D"/>
    <w:rsid w:val="00D772BD"/>
    <w:rsid w:val="00E67B38"/>
    <w:rsid w:val="00E742F1"/>
    <w:rsid w:val="00E8757C"/>
    <w:rsid w:val="00E91365"/>
    <w:rsid w:val="00ED2A00"/>
    <w:rsid w:val="00EE0DE7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9684E8"/>
  <w15:docId w15:val="{C0C4FFE2-67B9-441B-AB96-24C45AC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F9A"/>
    <w:rPr>
      <w:sz w:val="24"/>
      <w:szCs w:val="24"/>
    </w:rPr>
  </w:style>
  <w:style w:type="paragraph" w:styleId="1">
    <w:name w:val="heading 1"/>
    <w:basedOn w:val="a"/>
    <w:next w:val="a"/>
    <w:qFormat/>
    <w:rsid w:val="00A40F9A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0F9A"/>
    <w:pPr>
      <w:jc w:val="both"/>
    </w:pPr>
  </w:style>
  <w:style w:type="paragraph" w:styleId="a4">
    <w:name w:val="Body Text Indent"/>
    <w:basedOn w:val="a"/>
    <w:semiHidden/>
    <w:rsid w:val="00A40F9A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A40F9A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A40F9A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A40F9A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6</cp:revision>
  <cp:lastPrinted>2021-07-09T13:50:00Z</cp:lastPrinted>
  <dcterms:created xsi:type="dcterms:W3CDTF">2021-07-13T17:32:00Z</dcterms:created>
  <dcterms:modified xsi:type="dcterms:W3CDTF">2021-07-21T10:59:00Z</dcterms:modified>
</cp:coreProperties>
</file>