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1E" w:rsidRPr="00F6771E" w:rsidRDefault="007E7957" w:rsidP="00F6771E">
      <w:pPr>
        <w:spacing w:line="360" w:lineRule="auto"/>
        <w:jc w:val="center"/>
      </w:pPr>
      <w:bookmarkStart w:id="0" w:name="_GoBack"/>
      <w:bookmarkEnd w:id="0"/>
      <w:r w:rsidRPr="00F6771E">
        <w:rPr>
          <w:noProof/>
          <w:sz w:val="20"/>
        </w:rPr>
        <w:drawing>
          <wp:inline distT="0" distB="0" distL="0" distR="0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1E" w:rsidRPr="00F6771E" w:rsidRDefault="00F6771E" w:rsidP="00F6771E">
      <w:pPr>
        <w:spacing w:line="360" w:lineRule="auto"/>
        <w:jc w:val="center"/>
        <w:rPr>
          <w:sz w:val="30"/>
        </w:rPr>
      </w:pPr>
      <w:r w:rsidRPr="00F6771E">
        <w:rPr>
          <w:sz w:val="30"/>
        </w:rPr>
        <w:t>ИЗБИРАТЕЛЬНАЯ КОМИССИЯ ВЛАДИМИРСКОЙ ОБЛАСТИ</w:t>
      </w:r>
    </w:p>
    <w:p w:rsidR="00F6771E" w:rsidRPr="00F6771E" w:rsidRDefault="00F6771E" w:rsidP="00F6771E">
      <w:pPr>
        <w:keepNext/>
        <w:spacing w:line="480" w:lineRule="auto"/>
        <w:jc w:val="center"/>
        <w:outlineLvl w:val="0"/>
        <w:rPr>
          <w:b/>
          <w:spacing w:val="42"/>
          <w:sz w:val="32"/>
        </w:rPr>
      </w:pPr>
      <w:r w:rsidRPr="00F6771E">
        <w:rPr>
          <w:b/>
          <w:spacing w:val="42"/>
          <w:sz w:val="32"/>
        </w:rPr>
        <w:t xml:space="preserve">ПОСТАНОВЛЕНИЕ </w:t>
      </w:r>
    </w:p>
    <w:p w:rsidR="00F6771E" w:rsidRPr="00F6771E" w:rsidRDefault="00A03ED1" w:rsidP="00F6771E">
      <w:pPr>
        <w:spacing w:line="480" w:lineRule="auto"/>
        <w:ind w:firstLine="709"/>
        <w:jc w:val="both"/>
        <w:rPr>
          <w:sz w:val="28"/>
        </w:rPr>
      </w:pPr>
      <w:r>
        <w:rPr>
          <w:sz w:val="28"/>
        </w:rPr>
        <w:t>15</w:t>
      </w:r>
      <w:r w:rsidR="00C250A8">
        <w:rPr>
          <w:sz w:val="28"/>
        </w:rPr>
        <w:t>.0</w:t>
      </w:r>
      <w:r w:rsidR="00B33F02">
        <w:rPr>
          <w:sz w:val="28"/>
          <w:lang w:val="en-US"/>
        </w:rPr>
        <w:t>7</w:t>
      </w:r>
      <w:r w:rsidR="00C250A8">
        <w:rPr>
          <w:sz w:val="28"/>
        </w:rPr>
        <w:t>.20</w:t>
      </w:r>
      <w:r w:rsidR="00FA21AC">
        <w:rPr>
          <w:sz w:val="28"/>
        </w:rPr>
        <w:t>22</w:t>
      </w:r>
      <w:r w:rsidR="00F6771E" w:rsidRPr="00F6771E">
        <w:rPr>
          <w:sz w:val="28"/>
        </w:rPr>
        <w:tab/>
      </w:r>
      <w:r w:rsidR="00F6771E" w:rsidRPr="00F6771E">
        <w:rPr>
          <w:sz w:val="28"/>
        </w:rPr>
        <w:tab/>
      </w:r>
      <w:r w:rsidR="00F6771E" w:rsidRPr="00F6771E">
        <w:rPr>
          <w:sz w:val="28"/>
        </w:rPr>
        <w:tab/>
      </w:r>
      <w:r w:rsidR="00F6771E" w:rsidRPr="00F6771E">
        <w:rPr>
          <w:sz w:val="28"/>
        </w:rPr>
        <w:tab/>
      </w:r>
      <w:r w:rsidR="00F6771E" w:rsidRPr="00F6771E">
        <w:rPr>
          <w:sz w:val="28"/>
        </w:rPr>
        <w:tab/>
      </w:r>
      <w:r w:rsidR="00F6771E" w:rsidRPr="00F6771E">
        <w:rPr>
          <w:sz w:val="28"/>
        </w:rPr>
        <w:tab/>
      </w:r>
      <w:r w:rsidR="00F6771E" w:rsidRPr="00F6771E">
        <w:rPr>
          <w:sz w:val="28"/>
        </w:rPr>
        <w:tab/>
        <w:t xml:space="preserve">   </w:t>
      </w:r>
      <w:r w:rsidR="00C250A8">
        <w:rPr>
          <w:sz w:val="28"/>
        </w:rPr>
        <w:t xml:space="preserve">                   </w:t>
      </w:r>
      <w:r w:rsidR="00F6771E" w:rsidRPr="00F6771E">
        <w:rPr>
          <w:sz w:val="28"/>
        </w:rPr>
        <w:t xml:space="preserve">№ </w:t>
      </w:r>
      <w:r>
        <w:rPr>
          <w:sz w:val="28"/>
        </w:rPr>
        <w:t>199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F6771E" w:rsidRPr="00F6771E" w:rsidTr="002527F1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F6771E" w:rsidRPr="00F6771E" w:rsidRDefault="00F6771E" w:rsidP="00F6771E">
            <w:pPr>
              <w:jc w:val="both"/>
              <w:rPr>
                <w:sz w:val="28"/>
                <w:szCs w:val="28"/>
              </w:rPr>
            </w:pPr>
            <w:r w:rsidRPr="00F6771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Pr="00F6771E">
              <w:rPr>
                <w:sz w:val="28"/>
                <w:szCs w:val="28"/>
              </w:rPr>
              <w:t>Един</w:t>
            </w:r>
            <w:r>
              <w:rPr>
                <w:sz w:val="28"/>
                <w:szCs w:val="28"/>
              </w:rPr>
              <w:t>ого</w:t>
            </w:r>
            <w:r w:rsidRPr="00F6771E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>а</w:t>
            </w:r>
            <w:r w:rsidRPr="00F6771E">
              <w:rPr>
                <w:sz w:val="28"/>
                <w:szCs w:val="28"/>
              </w:rPr>
              <w:t xml:space="preserve">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F6771E">
              <w:rPr>
                <w:sz w:val="28"/>
                <w:szCs w:val="28"/>
              </w:rPr>
              <w:t xml:space="preserve">по обучению кадров избирательных комиссий </w:t>
            </w:r>
            <w:r w:rsidR="00F105D7">
              <w:rPr>
                <w:sz w:val="28"/>
                <w:szCs w:val="28"/>
              </w:rPr>
              <w:t xml:space="preserve">Владимирской области </w:t>
            </w:r>
            <w:r w:rsidRPr="00F6771E">
              <w:rPr>
                <w:sz w:val="28"/>
                <w:szCs w:val="28"/>
              </w:rPr>
              <w:t>и других участников избирательного процесса</w:t>
            </w:r>
            <w:r>
              <w:rPr>
                <w:sz w:val="28"/>
                <w:szCs w:val="28"/>
              </w:rPr>
              <w:t xml:space="preserve"> </w:t>
            </w:r>
            <w:r w:rsidRPr="00F6771E">
              <w:rPr>
                <w:sz w:val="28"/>
                <w:szCs w:val="28"/>
              </w:rPr>
              <w:t xml:space="preserve">при подготовке и проведении </w:t>
            </w:r>
            <w:r w:rsidR="00E838E3">
              <w:rPr>
                <w:sz w:val="28"/>
                <w:szCs w:val="28"/>
              </w:rPr>
              <w:t xml:space="preserve">досрочных </w:t>
            </w:r>
            <w:r w:rsidRPr="00F6771E">
              <w:rPr>
                <w:sz w:val="28"/>
                <w:szCs w:val="28"/>
              </w:rPr>
              <w:t>выборов Губернатора Владимирской области</w:t>
            </w:r>
          </w:p>
          <w:p w:rsidR="00F6771E" w:rsidRPr="00F6771E" w:rsidRDefault="00F6771E" w:rsidP="00F6771E">
            <w:pPr>
              <w:jc w:val="both"/>
              <w:rPr>
                <w:sz w:val="28"/>
                <w:szCs w:val="28"/>
              </w:rPr>
            </w:pPr>
          </w:p>
        </w:tc>
      </w:tr>
    </w:tbl>
    <w:p w:rsidR="00F6771E" w:rsidRPr="00F6771E" w:rsidRDefault="00F6771E" w:rsidP="00F6771E">
      <w:pPr>
        <w:spacing w:line="360" w:lineRule="auto"/>
        <w:ind w:firstLine="709"/>
        <w:jc w:val="both"/>
        <w:rPr>
          <w:b/>
          <w:spacing w:val="40"/>
          <w:sz w:val="28"/>
          <w:szCs w:val="28"/>
        </w:rPr>
      </w:pPr>
      <w:r w:rsidRPr="00F6771E">
        <w:rPr>
          <w:sz w:val="28"/>
          <w:szCs w:val="28"/>
        </w:rPr>
        <w:t xml:space="preserve">На основании статьи 14 </w:t>
      </w:r>
      <w:r w:rsidRPr="00F6771E">
        <w:rPr>
          <w:bCs/>
          <w:sz w:val="28"/>
          <w:szCs w:val="28"/>
        </w:rPr>
        <w:t xml:space="preserve">Закона Владимирской области </w:t>
      </w:r>
      <w:r w:rsidRPr="00F6771E">
        <w:rPr>
          <w:sz w:val="28"/>
          <w:szCs w:val="28"/>
        </w:rPr>
        <w:t>от 13.02.2003 №</w:t>
      </w:r>
      <w:r w:rsidR="00150F18">
        <w:rPr>
          <w:sz w:val="28"/>
          <w:szCs w:val="28"/>
        </w:rPr>
        <w:t> </w:t>
      </w:r>
      <w:r w:rsidRPr="00F6771E">
        <w:rPr>
          <w:sz w:val="28"/>
          <w:szCs w:val="28"/>
        </w:rPr>
        <w:t>10-ОЗ</w:t>
      </w:r>
      <w:r w:rsidRPr="00F6771E">
        <w:rPr>
          <w:bCs/>
          <w:sz w:val="28"/>
          <w:szCs w:val="28"/>
        </w:rPr>
        <w:t xml:space="preserve"> «Избирательный кодекс Владимирской области»,</w:t>
      </w:r>
      <w:r w:rsidRPr="00F6771E">
        <w:rPr>
          <w:sz w:val="28"/>
          <w:szCs w:val="28"/>
        </w:rPr>
        <w:t xml:space="preserve"> И</w:t>
      </w:r>
      <w:r w:rsidRPr="00F6771E">
        <w:rPr>
          <w:spacing w:val="2"/>
          <w:sz w:val="28"/>
          <w:szCs w:val="28"/>
        </w:rPr>
        <w:t xml:space="preserve">збирательная комиссия Владимирской области </w:t>
      </w:r>
      <w:r w:rsidRPr="00F6771E">
        <w:rPr>
          <w:b/>
          <w:spacing w:val="40"/>
          <w:sz w:val="28"/>
          <w:szCs w:val="28"/>
        </w:rPr>
        <w:t>постановляет:</w:t>
      </w:r>
    </w:p>
    <w:p w:rsidR="00F6771E" w:rsidRPr="00F6771E" w:rsidRDefault="00F6771E" w:rsidP="00F6771E">
      <w:pPr>
        <w:ind w:firstLine="709"/>
        <w:jc w:val="both"/>
        <w:rPr>
          <w:spacing w:val="2"/>
          <w:sz w:val="28"/>
          <w:szCs w:val="28"/>
        </w:rPr>
      </w:pPr>
    </w:p>
    <w:p w:rsidR="00FA21AC" w:rsidRDefault="00F6771E" w:rsidP="00FA21AC">
      <w:pPr>
        <w:spacing w:line="360" w:lineRule="auto"/>
        <w:ind w:firstLine="709"/>
        <w:jc w:val="both"/>
        <w:rPr>
          <w:sz w:val="28"/>
          <w:szCs w:val="28"/>
        </w:rPr>
      </w:pPr>
      <w:r w:rsidRPr="00F6771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F6771E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F6771E">
        <w:rPr>
          <w:sz w:val="28"/>
          <w:szCs w:val="28"/>
        </w:rPr>
        <w:t xml:space="preserve"> комплекс мероприятий</w:t>
      </w:r>
      <w:r>
        <w:rPr>
          <w:sz w:val="28"/>
          <w:szCs w:val="28"/>
        </w:rPr>
        <w:t xml:space="preserve"> </w:t>
      </w:r>
      <w:r w:rsidRPr="00F6771E">
        <w:rPr>
          <w:sz w:val="28"/>
          <w:szCs w:val="28"/>
        </w:rPr>
        <w:t>по обучению кадров избирательных комиссий</w:t>
      </w:r>
      <w:r w:rsidR="00F105D7">
        <w:rPr>
          <w:sz w:val="28"/>
          <w:szCs w:val="28"/>
        </w:rPr>
        <w:t xml:space="preserve"> Владимирской области</w:t>
      </w:r>
      <w:r w:rsidRPr="00F6771E">
        <w:rPr>
          <w:sz w:val="28"/>
          <w:szCs w:val="28"/>
        </w:rPr>
        <w:t xml:space="preserve"> и других участников избирательного процесса</w:t>
      </w:r>
      <w:r>
        <w:rPr>
          <w:sz w:val="28"/>
          <w:szCs w:val="28"/>
        </w:rPr>
        <w:t xml:space="preserve"> </w:t>
      </w:r>
      <w:r w:rsidRPr="00F6771E">
        <w:rPr>
          <w:sz w:val="28"/>
          <w:szCs w:val="28"/>
        </w:rPr>
        <w:t xml:space="preserve">при подготовке и проведении </w:t>
      </w:r>
      <w:r w:rsidR="00FA21AC">
        <w:rPr>
          <w:sz w:val="28"/>
          <w:szCs w:val="28"/>
        </w:rPr>
        <w:t xml:space="preserve">досрочных </w:t>
      </w:r>
      <w:r w:rsidRPr="00F6771E">
        <w:rPr>
          <w:sz w:val="28"/>
          <w:szCs w:val="28"/>
        </w:rPr>
        <w:t>выборов Губернатора Владимирской области</w:t>
      </w:r>
      <w:r w:rsidR="00FA21AC">
        <w:rPr>
          <w:sz w:val="28"/>
          <w:szCs w:val="28"/>
        </w:rPr>
        <w:t xml:space="preserve"> </w:t>
      </w:r>
      <w:r w:rsidRPr="00F6771E">
        <w:rPr>
          <w:sz w:val="28"/>
          <w:szCs w:val="28"/>
        </w:rPr>
        <w:t xml:space="preserve">(прилагается). </w:t>
      </w:r>
    </w:p>
    <w:p w:rsidR="00F6771E" w:rsidRDefault="00F105D7" w:rsidP="00F105D7">
      <w:pPr>
        <w:pStyle w:val="14-15"/>
        <w:widowControl/>
        <w:rPr>
          <w:szCs w:val="28"/>
        </w:rPr>
      </w:pPr>
      <w:r>
        <w:rPr>
          <w:szCs w:val="28"/>
        </w:rPr>
        <w:t>2</w:t>
      </w:r>
      <w:r w:rsidR="00FA21AC">
        <w:rPr>
          <w:szCs w:val="28"/>
        </w:rPr>
        <w:t xml:space="preserve">. </w:t>
      </w:r>
      <w:r w:rsidR="00F6771E" w:rsidRPr="00E021F4">
        <w:rPr>
          <w:szCs w:val="28"/>
        </w:rPr>
        <w:t xml:space="preserve">Опубликовать настоящее постановление в </w:t>
      </w:r>
      <w:r w:rsidR="00F6771E">
        <w:rPr>
          <w:szCs w:val="28"/>
        </w:rPr>
        <w:t>сетевом издании</w:t>
      </w:r>
      <w:r w:rsidR="00F6771E" w:rsidRPr="00E021F4">
        <w:rPr>
          <w:szCs w:val="28"/>
        </w:rPr>
        <w:t xml:space="preserve"> «Вестник Избирательной комиссии Владимирской области», </w:t>
      </w:r>
      <w:r w:rsidRPr="00F105D7">
        <w:rPr>
          <w:szCs w:val="28"/>
        </w:rPr>
        <w:t>разместить на официальном сайте Избирательной комиссии Владимирской области в информационно-телекоммуникационной сети Интернет, а также направить его в территориальные избирательные комиссии Владимирской области.</w:t>
      </w:r>
    </w:p>
    <w:p w:rsidR="00F105D7" w:rsidRDefault="00F105D7" w:rsidP="00F105D7">
      <w:pPr>
        <w:pStyle w:val="14-15"/>
        <w:widowControl/>
        <w:rPr>
          <w:szCs w:val="28"/>
        </w:rPr>
      </w:pPr>
    </w:p>
    <w:p w:rsidR="00F105D7" w:rsidRPr="00F6771E" w:rsidRDefault="00F105D7" w:rsidP="00F105D7">
      <w:pPr>
        <w:pStyle w:val="14-15"/>
        <w:widowControl/>
        <w:rPr>
          <w:szCs w:val="28"/>
        </w:rPr>
      </w:pPr>
    </w:p>
    <w:p w:rsidR="00F6771E" w:rsidRPr="00F6771E" w:rsidRDefault="00F6771E" w:rsidP="00F6771E">
      <w:pPr>
        <w:rPr>
          <w:sz w:val="28"/>
          <w:szCs w:val="28"/>
        </w:rPr>
      </w:pPr>
      <w:r w:rsidRPr="00F6771E">
        <w:rPr>
          <w:sz w:val="28"/>
          <w:szCs w:val="28"/>
        </w:rPr>
        <w:t xml:space="preserve">Председатель </w:t>
      </w:r>
    </w:p>
    <w:p w:rsidR="00F6771E" w:rsidRPr="00F6771E" w:rsidRDefault="00F6771E" w:rsidP="00F6771E">
      <w:pPr>
        <w:rPr>
          <w:sz w:val="28"/>
          <w:szCs w:val="28"/>
        </w:rPr>
      </w:pPr>
      <w:r w:rsidRPr="00F6771E">
        <w:rPr>
          <w:sz w:val="28"/>
          <w:szCs w:val="28"/>
        </w:rPr>
        <w:t>Избирательной комиссии</w:t>
      </w:r>
      <w:r w:rsidRPr="00F6771E">
        <w:rPr>
          <w:sz w:val="28"/>
          <w:szCs w:val="28"/>
        </w:rPr>
        <w:tab/>
      </w:r>
      <w:r w:rsidRPr="00F6771E">
        <w:rPr>
          <w:sz w:val="28"/>
          <w:szCs w:val="28"/>
        </w:rPr>
        <w:tab/>
      </w:r>
      <w:r w:rsidRPr="00F6771E">
        <w:rPr>
          <w:sz w:val="28"/>
          <w:szCs w:val="28"/>
        </w:rPr>
        <w:tab/>
      </w:r>
      <w:r w:rsidRPr="00F6771E">
        <w:rPr>
          <w:sz w:val="28"/>
          <w:szCs w:val="28"/>
        </w:rPr>
        <w:tab/>
      </w:r>
      <w:r w:rsidRPr="00F6771E">
        <w:rPr>
          <w:sz w:val="28"/>
          <w:szCs w:val="28"/>
        </w:rPr>
        <w:tab/>
      </w:r>
      <w:r w:rsidRPr="00F6771E">
        <w:rPr>
          <w:sz w:val="28"/>
          <w:szCs w:val="28"/>
        </w:rPr>
        <w:tab/>
        <w:t>В.А. Минаев</w:t>
      </w:r>
    </w:p>
    <w:p w:rsidR="00F6771E" w:rsidRPr="00F6771E" w:rsidRDefault="00F6771E" w:rsidP="00F6771E">
      <w:pPr>
        <w:rPr>
          <w:sz w:val="28"/>
          <w:szCs w:val="28"/>
        </w:rPr>
      </w:pPr>
      <w:r w:rsidRPr="00F6771E">
        <w:rPr>
          <w:sz w:val="28"/>
          <w:szCs w:val="28"/>
        </w:rPr>
        <w:t xml:space="preserve"> </w:t>
      </w:r>
    </w:p>
    <w:p w:rsidR="00F6771E" w:rsidRPr="00F6771E" w:rsidRDefault="00F6771E" w:rsidP="00F6771E">
      <w:pPr>
        <w:rPr>
          <w:sz w:val="28"/>
          <w:szCs w:val="28"/>
        </w:rPr>
      </w:pPr>
      <w:r w:rsidRPr="00F6771E">
        <w:rPr>
          <w:sz w:val="28"/>
          <w:szCs w:val="28"/>
        </w:rPr>
        <w:t xml:space="preserve">Секретарь </w:t>
      </w:r>
    </w:p>
    <w:p w:rsidR="00F6771E" w:rsidRPr="00F6771E" w:rsidRDefault="00F6771E" w:rsidP="00F6771E">
      <w:pPr>
        <w:keepNext/>
        <w:outlineLvl w:val="1"/>
        <w:rPr>
          <w:sz w:val="28"/>
          <w:szCs w:val="28"/>
        </w:rPr>
      </w:pPr>
      <w:r w:rsidRPr="00F6771E">
        <w:rPr>
          <w:sz w:val="28"/>
          <w:szCs w:val="28"/>
        </w:rPr>
        <w:t>Избирательной комиссии</w:t>
      </w:r>
      <w:r w:rsidRPr="00F6771E">
        <w:rPr>
          <w:sz w:val="28"/>
          <w:szCs w:val="28"/>
        </w:rPr>
        <w:tab/>
      </w:r>
      <w:r w:rsidRPr="00F6771E">
        <w:rPr>
          <w:sz w:val="28"/>
          <w:szCs w:val="28"/>
        </w:rPr>
        <w:tab/>
      </w:r>
      <w:r w:rsidRPr="00F6771E">
        <w:rPr>
          <w:sz w:val="28"/>
          <w:szCs w:val="28"/>
        </w:rPr>
        <w:tab/>
      </w:r>
      <w:r w:rsidRPr="00F6771E">
        <w:rPr>
          <w:sz w:val="28"/>
          <w:szCs w:val="28"/>
        </w:rPr>
        <w:tab/>
      </w:r>
      <w:r w:rsidRPr="00F6771E">
        <w:rPr>
          <w:sz w:val="28"/>
          <w:szCs w:val="28"/>
        </w:rPr>
        <w:tab/>
      </w:r>
      <w:r w:rsidRPr="00F6771E">
        <w:rPr>
          <w:sz w:val="28"/>
          <w:szCs w:val="28"/>
        </w:rPr>
        <w:tab/>
        <w:t xml:space="preserve">Н.А. Ульева </w:t>
      </w:r>
    </w:p>
    <w:p w:rsidR="00F6771E" w:rsidRPr="00F6771E" w:rsidRDefault="00F6771E" w:rsidP="00F6771E"/>
    <w:p w:rsidR="00F6771E" w:rsidRPr="00F6771E" w:rsidRDefault="00F6771E" w:rsidP="00F6771E"/>
    <w:p w:rsidR="00590324" w:rsidRDefault="00590324" w:rsidP="003B2105">
      <w:pPr>
        <w:jc w:val="center"/>
        <w:rPr>
          <w:b/>
        </w:rPr>
        <w:sectPr w:rsidR="00590324" w:rsidSect="00590324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:rsidR="00F6771E" w:rsidRDefault="002058C9" w:rsidP="00F6771E">
      <w:pPr>
        <w:ind w:left="10773"/>
        <w:jc w:val="center"/>
      </w:pPr>
      <w:r>
        <w:lastRenderedPageBreak/>
        <w:t>УТВЕРЖДЕН</w:t>
      </w:r>
    </w:p>
    <w:p w:rsidR="00F6771E" w:rsidRDefault="00F6771E" w:rsidP="00F6771E">
      <w:pPr>
        <w:ind w:left="10773"/>
        <w:jc w:val="center"/>
      </w:pPr>
      <w:r>
        <w:t>Постановлен</w:t>
      </w:r>
      <w:r w:rsidR="002058C9">
        <w:t>ием</w:t>
      </w:r>
      <w:r>
        <w:t xml:space="preserve"> Избирательной к</w:t>
      </w:r>
      <w:r>
        <w:t>о</w:t>
      </w:r>
      <w:r>
        <w:t>миссии</w:t>
      </w:r>
    </w:p>
    <w:p w:rsidR="00F6771E" w:rsidRDefault="00F6771E" w:rsidP="00F6771E">
      <w:pPr>
        <w:ind w:left="10773"/>
        <w:jc w:val="center"/>
      </w:pPr>
      <w:r>
        <w:t>Владимирской области</w:t>
      </w:r>
    </w:p>
    <w:p w:rsidR="00F6771E" w:rsidRDefault="00F6771E" w:rsidP="00F6771E">
      <w:pPr>
        <w:ind w:left="10773"/>
        <w:jc w:val="center"/>
      </w:pPr>
      <w:r>
        <w:t xml:space="preserve">от </w:t>
      </w:r>
      <w:r w:rsidR="00A03ED1">
        <w:t>15.</w:t>
      </w:r>
      <w:r w:rsidR="00C250A8">
        <w:t>0</w:t>
      </w:r>
      <w:r w:rsidR="00B33F02">
        <w:rPr>
          <w:lang w:val="en-US"/>
        </w:rPr>
        <w:t>7</w:t>
      </w:r>
      <w:r w:rsidR="00C250A8">
        <w:t>.20</w:t>
      </w:r>
      <w:r w:rsidR="00FA21AC">
        <w:t>22</w:t>
      </w:r>
      <w:r w:rsidR="00A9306F">
        <w:t xml:space="preserve"> </w:t>
      </w:r>
      <w:r>
        <w:t xml:space="preserve">№ </w:t>
      </w:r>
      <w:r w:rsidR="00A03ED1">
        <w:t>199</w:t>
      </w:r>
    </w:p>
    <w:p w:rsidR="00F6771E" w:rsidRDefault="00F6771E" w:rsidP="003B2105">
      <w:pPr>
        <w:jc w:val="center"/>
        <w:rPr>
          <w:b/>
        </w:rPr>
      </w:pPr>
    </w:p>
    <w:p w:rsidR="002058C9" w:rsidRDefault="002058C9" w:rsidP="003B2105">
      <w:pPr>
        <w:jc w:val="center"/>
        <w:rPr>
          <w:b/>
        </w:rPr>
      </w:pPr>
    </w:p>
    <w:p w:rsidR="003B2105" w:rsidRPr="00B41198" w:rsidRDefault="003B2105" w:rsidP="003B2105">
      <w:pPr>
        <w:jc w:val="center"/>
        <w:rPr>
          <w:b/>
        </w:rPr>
      </w:pPr>
      <w:r w:rsidRPr="00B41198">
        <w:rPr>
          <w:b/>
        </w:rPr>
        <w:t>Единый комплекс мероприятий</w:t>
      </w:r>
    </w:p>
    <w:p w:rsidR="003B2105" w:rsidRPr="00B41198" w:rsidRDefault="003B2105" w:rsidP="003B2105">
      <w:pPr>
        <w:jc w:val="center"/>
        <w:rPr>
          <w:b/>
        </w:rPr>
      </w:pPr>
      <w:r w:rsidRPr="00B41198">
        <w:rPr>
          <w:b/>
        </w:rPr>
        <w:t>по обучению кадров избирательных комиссий и др</w:t>
      </w:r>
      <w:r w:rsidR="004022D7" w:rsidRPr="00B41198">
        <w:rPr>
          <w:b/>
        </w:rPr>
        <w:t xml:space="preserve">угих участников избирательного </w:t>
      </w:r>
      <w:r w:rsidRPr="00B41198">
        <w:rPr>
          <w:b/>
        </w:rPr>
        <w:t>процесса</w:t>
      </w:r>
    </w:p>
    <w:p w:rsidR="003B2105" w:rsidRPr="00B41198" w:rsidRDefault="00590324" w:rsidP="003B2105">
      <w:pPr>
        <w:jc w:val="center"/>
        <w:rPr>
          <w:b/>
        </w:rPr>
      </w:pPr>
      <w:r>
        <w:rPr>
          <w:b/>
        </w:rPr>
        <w:t xml:space="preserve">при подготовке и проведении </w:t>
      </w:r>
      <w:r w:rsidR="00FA21AC">
        <w:rPr>
          <w:b/>
        </w:rPr>
        <w:t xml:space="preserve">досрочных </w:t>
      </w:r>
      <w:r w:rsidRPr="00590324">
        <w:rPr>
          <w:b/>
        </w:rPr>
        <w:t>вы</w:t>
      </w:r>
      <w:r>
        <w:rPr>
          <w:b/>
        </w:rPr>
        <w:t>б</w:t>
      </w:r>
      <w:r w:rsidRPr="00590324">
        <w:rPr>
          <w:b/>
        </w:rPr>
        <w:t>оров Губернатора Владимирской области</w:t>
      </w:r>
      <w:r w:rsidR="00FA21AC">
        <w:rPr>
          <w:b/>
        </w:rPr>
        <w:t xml:space="preserve"> </w:t>
      </w:r>
    </w:p>
    <w:tbl>
      <w:tblPr>
        <w:tblW w:w="15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3980"/>
        <w:gridCol w:w="2043"/>
        <w:gridCol w:w="6742"/>
      </w:tblGrid>
      <w:tr w:rsidR="003B2105" w:rsidRPr="00F6771E" w:rsidTr="00F6771E">
        <w:trPr>
          <w:trHeight w:val="20"/>
          <w:jc w:val="center"/>
        </w:trPr>
        <w:tc>
          <w:tcPr>
            <w:tcW w:w="675" w:type="dxa"/>
            <w:vAlign w:val="center"/>
          </w:tcPr>
          <w:p w:rsidR="003B2105" w:rsidRPr="00F6771E" w:rsidRDefault="003B2105" w:rsidP="00F6771E">
            <w:pPr>
              <w:jc w:val="center"/>
              <w:rPr>
                <w:b/>
              </w:rPr>
            </w:pPr>
            <w:r w:rsidRPr="00F6771E">
              <w:rPr>
                <w:b/>
              </w:rPr>
              <w:t>№ пп</w:t>
            </w:r>
          </w:p>
        </w:tc>
        <w:tc>
          <w:tcPr>
            <w:tcW w:w="2268" w:type="dxa"/>
            <w:vAlign w:val="center"/>
          </w:tcPr>
          <w:p w:rsidR="003B2105" w:rsidRPr="00F6771E" w:rsidRDefault="003B2105" w:rsidP="00F6771E">
            <w:pPr>
              <w:jc w:val="center"/>
              <w:rPr>
                <w:b/>
              </w:rPr>
            </w:pPr>
            <w:r w:rsidRPr="00F6771E">
              <w:rPr>
                <w:b/>
              </w:rPr>
              <w:t>Категория обучающихся</w:t>
            </w:r>
          </w:p>
        </w:tc>
        <w:tc>
          <w:tcPr>
            <w:tcW w:w="3980" w:type="dxa"/>
            <w:vAlign w:val="center"/>
          </w:tcPr>
          <w:p w:rsidR="003B2105" w:rsidRPr="00F6771E" w:rsidRDefault="003B2105" w:rsidP="00F6771E">
            <w:pPr>
              <w:jc w:val="center"/>
              <w:rPr>
                <w:b/>
              </w:rPr>
            </w:pPr>
            <w:r w:rsidRPr="00F6771E">
              <w:rPr>
                <w:b/>
              </w:rPr>
              <w:t>Наименование мероприятия</w:t>
            </w:r>
          </w:p>
        </w:tc>
        <w:tc>
          <w:tcPr>
            <w:tcW w:w="2043" w:type="dxa"/>
            <w:vAlign w:val="center"/>
          </w:tcPr>
          <w:p w:rsidR="003B2105" w:rsidRPr="00F6771E" w:rsidRDefault="003B2105" w:rsidP="00F6771E">
            <w:pPr>
              <w:jc w:val="center"/>
              <w:rPr>
                <w:b/>
              </w:rPr>
            </w:pPr>
            <w:r w:rsidRPr="00F6771E">
              <w:rPr>
                <w:b/>
              </w:rPr>
              <w:t>Сроки/</w:t>
            </w:r>
            <w:r w:rsidRPr="00F6771E">
              <w:rPr>
                <w:b/>
              </w:rPr>
              <w:br/>
              <w:t>периодичность проведения обучения/ место проведения обучения</w:t>
            </w:r>
          </w:p>
        </w:tc>
        <w:tc>
          <w:tcPr>
            <w:tcW w:w="6742" w:type="dxa"/>
            <w:vAlign w:val="center"/>
          </w:tcPr>
          <w:p w:rsidR="003B2105" w:rsidRPr="00F6771E" w:rsidRDefault="003B2105" w:rsidP="00F6771E">
            <w:pPr>
              <w:jc w:val="center"/>
              <w:rPr>
                <w:b/>
              </w:rPr>
            </w:pPr>
            <w:r w:rsidRPr="00F6771E">
              <w:rPr>
                <w:b/>
              </w:rPr>
              <w:t>Ответственные исполнители</w:t>
            </w:r>
          </w:p>
        </w:tc>
      </w:tr>
      <w:tr w:rsidR="003B2105" w:rsidRPr="00F6771E" w:rsidTr="00F6771E">
        <w:trPr>
          <w:trHeight w:val="20"/>
          <w:jc w:val="center"/>
        </w:trPr>
        <w:tc>
          <w:tcPr>
            <w:tcW w:w="15708" w:type="dxa"/>
            <w:gridSpan w:val="5"/>
          </w:tcPr>
          <w:p w:rsidR="003B2105" w:rsidRPr="00F6771E" w:rsidRDefault="003B2105" w:rsidP="00AF5997">
            <w:pPr>
              <w:jc w:val="center"/>
            </w:pPr>
            <w:r w:rsidRPr="00F6771E">
              <w:t>Обучение членов ИК</w:t>
            </w:r>
            <w:r w:rsidR="008D5D3E" w:rsidRPr="00F6771E">
              <w:t>В</w:t>
            </w:r>
            <w:r w:rsidRPr="00F6771E">
              <w:t xml:space="preserve">О, повышение квалификации работников </w:t>
            </w:r>
            <w:r w:rsidR="00AF5997">
              <w:t>а</w:t>
            </w:r>
            <w:r w:rsidRPr="00F6771E">
              <w:t xml:space="preserve">ппарата </w:t>
            </w:r>
            <w:r w:rsidR="008D5D3E" w:rsidRPr="00F6771E">
              <w:t>ИКВО</w:t>
            </w:r>
          </w:p>
        </w:tc>
      </w:tr>
      <w:tr w:rsidR="003B2105" w:rsidRPr="00F6771E" w:rsidTr="00F6771E">
        <w:trPr>
          <w:trHeight w:val="20"/>
          <w:jc w:val="center"/>
        </w:trPr>
        <w:tc>
          <w:tcPr>
            <w:tcW w:w="675" w:type="dxa"/>
          </w:tcPr>
          <w:p w:rsidR="003B2105" w:rsidRPr="00F6771E" w:rsidRDefault="003B2105" w:rsidP="00F6771E">
            <w:pPr>
              <w:jc w:val="center"/>
            </w:pPr>
            <w:r w:rsidRPr="00F6771E">
              <w:t>1</w:t>
            </w:r>
          </w:p>
        </w:tc>
        <w:tc>
          <w:tcPr>
            <w:tcW w:w="2268" w:type="dxa"/>
          </w:tcPr>
          <w:p w:rsidR="003B2105" w:rsidRPr="00F6771E" w:rsidRDefault="003B2105" w:rsidP="00F6771E">
            <w:pPr>
              <w:jc w:val="center"/>
            </w:pPr>
            <w:r w:rsidRPr="00F6771E">
              <w:t xml:space="preserve">Члены </w:t>
            </w:r>
            <w:r w:rsidR="008D5D3E" w:rsidRPr="00F6771E">
              <w:t>ИКВО</w:t>
            </w:r>
            <w:r w:rsidRPr="00F6771E">
              <w:t xml:space="preserve"> с правом решающего и совещательного голоса</w:t>
            </w:r>
          </w:p>
        </w:tc>
        <w:tc>
          <w:tcPr>
            <w:tcW w:w="3980" w:type="dxa"/>
          </w:tcPr>
          <w:p w:rsidR="003B2105" w:rsidRPr="00F6771E" w:rsidRDefault="003B2105" w:rsidP="00F6771E">
            <w:pPr>
              <w:jc w:val="center"/>
            </w:pPr>
            <w:r w:rsidRPr="00F6771E">
              <w:t>Семинары «Основные изменения в федеральном и региональном законодательстве и практика его реализации»</w:t>
            </w:r>
          </w:p>
        </w:tc>
        <w:tc>
          <w:tcPr>
            <w:tcW w:w="2043" w:type="dxa"/>
          </w:tcPr>
          <w:p w:rsidR="003B2105" w:rsidRPr="00F6771E" w:rsidRDefault="003B2105" w:rsidP="00D1494E">
            <w:pPr>
              <w:jc w:val="center"/>
            </w:pPr>
            <w:r w:rsidRPr="00F6771E">
              <w:t>По мере принятия изменений</w:t>
            </w:r>
            <w:r w:rsidR="007C2692">
              <w:t xml:space="preserve">. </w:t>
            </w:r>
            <w:r w:rsidR="00D1494E">
              <w:t>У</w:t>
            </w:r>
            <w:r w:rsidR="00B41198" w:rsidRPr="00F6771E">
              <w:t xml:space="preserve">чебный центр </w:t>
            </w:r>
            <w:r w:rsidRPr="00F6771E">
              <w:t>ИК</w:t>
            </w:r>
            <w:r w:rsidR="008D5D3E" w:rsidRPr="00F6771E">
              <w:t>В</w:t>
            </w:r>
            <w:r w:rsidRPr="00F6771E">
              <w:t>О</w:t>
            </w:r>
          </w:p>
        </w:tc>
        <w:tc>
          <w:tcPr>
            <w:tcW w:w="6742" w:type="dxa"/>
          </w:tcPr>
          <w:p w:rsidR="003B2105" w:rsidRPr="00F6771E" w:rsidRDefault="00E01098" w:rsidP="00D1494E">
            <w:pPr>
              <w:jc w:val="center"/>
            </w:pPr>
            <w:r>
              <w:t xml:space="preserve">Щедрин </w:t>
            </w:r>
            <w:r w:rsidR="008D5D3E" w:rsidRPr="00F6771E">
              <w:t>С.</w:t>
            </w:r>
            <w:r>
              <w:t>С</w:t>
            </w:r>
            <w:r w:rsidR="008D5D3E" w:rsidRPr="00F6771E">
              <w:t xml:space="preserve">., Ульева Н.А., </w:t>
            </w:r>
            <w:r w:rsidR="003B2105" w:rsidRPr="00F6771E">
              <w:t>отдел</w:t>
            </w:r>
            <w:r w:rsidR="00D1494E">
              <w:t xml:space="preserve"> правового обеспечения</w:t>
            </w:r>
            <w:r w:rsidR="003B2105" w:rsidRPr="00F6771E">
              <w:t xml:space="preserve"> </w:t>
            </w:r>
            <w:r w:rsidR="008D5D3E" w:rsidRPr="00F6771E">
              <w:t>ИКВО</w:t>
            </w:r>
          </w:p>
        </w:tc>
      </w:tr>
      <w:tr w:rsidR="003B2105" w:rsidRPr="00F6771E" w:rsidTr="00F6771E">
        <w:trPr>
          <w:trHeight w:val="20"/>
          <w:jc w:val="center"/>
        </w:trPr>
        <w:tc>
          <w:tcPr>
            <w:tcW w:w="675" w:type="dxa"/>
          </w:tcPr>
          <w:p w:rsidR="003B2105" w:rsidRPr="00F6771E" w:rsidRDefault="008D5D3E" w:rsidP="00F6771E">
            <w:pPr>
              <w:jc w:val="center"/>
            </w:pPr>
            <w:r w:rsidRPr="00F6771E">
              <w:t>2</w:t>
            </w:r>
          </w:p>
        </w:tc>
        <w:tc>
          <w:tcPr>
            <w:tcW w:w="2268" w:type="dxa"/>
          </w:tcPr>
          <w:p w:rsidR="003B2105" w:rsidRPr="00F6771E" w:rsidRDefault="003B2105" w:rsidP="00F6771E">
            <w:pPr>
              <w:jc w:val="center"/>
            </w:pPr>
            <w:r w:rsidRPr="00F6771E">
              <w:t>Системные администраторы КСА ГАС «Выборы» территориальных избирательных комиссий</w:t>
            </w:r>
          </w:p>
        </w:tc>
        <w:tc>
          <w:tcPr>
            <w:tcW w:w="3980" w:type="dxa"/>
          </w:tcPr>
          <w:p w:rsidR="003B2105" w:rsidRPr="00F6771E" w:rsidRDefault="00E838E3" w:rsidP="00F6771E">
            <w:pPr>
              <w:jc w:val="center"/>
            </w:pPr>
            <w:r w:rsidRPr="00F6771E">
              <w:t>Очно-дистанционн</w:t>
            </w:r>
            <w:r>
              <w:t>ый</w:t>
            </w:r>
            <w:r w:rsidRPr="00F6771E">
              <w:t xml:space="preserve"> семинар</w:t>
            </w:r>
            <w:r>
              <w:t xml:space="preserve"> в формате видеоконференцсвязи</w:t>
            </w:r>
            <w:r w:rsidR="003B2105" w:rsidRPr="00F6771E">
              <w:t>:</w:t>
            </w:r>
          </w:p>
          <w:p w:rsidR="003B2105" w:rsidRPr="00F6771E" w:rsidRDefault="003B2105" w:rsidP="00F6771E">
            <w:pPr>
              <w:jc w:val="center"/>
            </w:pPr>
            <w:r w:rsidRPr="00F6771E">
              <w:t>- «Организация обеспечения безопасности информации ГАС «Выборы»</w:t>
            </w:r>
          </w:p>
          <w:p w:rsidR="003B2105" w:rsidRPr="00F6771E" w:rsidRDefault="003B2105" w:rsidP="00F6771E">
            <w:pPr>
              <w:jc w:val="center"/>
            </w:pPr>
          </w:p>
        </w:tc>
        <w:tc>
          <w:tcPr>
            <w:tcW w:w="2043" w:type="dxa"/>
          </w:tcPr>
          <w:p w:rsidR="003B2105" w:rsidRPr="00F6771E" w:rsidRDefault="007E68AB" w:rsidP="00F6771E">
            <w:pPr>
              <w:jc w:val="center"/>
            </w:pPr>
            <w:r>
              <w:t>И</w:t>
            </w:r>
            <w:r w:rsidR="008D5D3E" w:rsidRPr="00F6771E">
              <w:t>ю</w:t>
            </w:r>
            <w:r w:rsidR="00E838E3">
              <w:t>л</w:t>
            </w:r>
            <w:r w:rsidR="008D5D3E" w:rsidRPr="00F6771E">
              <w:t>ь</w:t>
            </w:r>
          </w:p>
          <w:p w:rsidR="003B2105" w:rsidRPr="00F6771E" w:rsidRDefault="009D72AC" w:rsidP="00F6771E">
            <w:pPr>
              <w:jc w:val="center"/>
            </w:pPr>
            <w:r>
              <w:t>2022 года</w:t>
            </w:r>
          </w:p>
        </w:tc>
        <w:tc>
          <w:tcPr>
            <w:tcW w:w="6742" w:type="dxa"/>
          </w:tcPr>
          <w:p w:rsidR="003B2105" w:rsidRPr="00F6771E" w:rsidRDefault="00E01098" w:rsidP="00F6771E">
            <w:pPr>
              <w:jc w:val="center"/>
            </w:pPr>
            <w:r>
              <w:t xml:space="preserve">Щедрин </w:t>
            </w:r>
            <w:r w:rsidRPr="00F6771E">
              <w:t>С.</w:t>
            </w:r>
            <w:r>
              <w:t>С</w:t>
            </w:r>
            <w:r w:rsidRPr="00F6771E">
              <w:t xml:space="preserve">., </w:t>
            </w:r>
            <w:r w:rsidR="008D5D3E" w:rsidRPr="00F6771E">
              <w:t>Ульева Н.А., и</w:t>
            </w:r>
            <w:r w:rsidR="003B2105" w:rsidRPr="00F6771E">
              <w:t>нформационный центр</w:t>
            </w:r>
            <w:r w:rsidR="008D5D3E" w:rsidRPr="00F6771E">
              <w:t xml:space="preserve"> ИКВО</w:t>
            </w:r>
          </w:p>
        </w:tc>
      </w:tr>
      <w:tr w:rsidR="003B2105" w:rsidRPr="00F6771E" w:rsidTr="00F6771E">
        <w:trPr>
          <w:trHeight w:val="20"/>
          <w:jc w:val="center"/>
        </w:trPr>
        <w:tc>
          <w:tcPr>
            <w:tcW w:w="15708" w:type="dxa"/>
            <w:gridSpan w:val="5"/>
          </w:tcPr>
          <w:p w:rsidR="003B2105" w:rsidRPr="00F6771E" w:rsidRDefault="003B2105" w:rsidP="00F6771E">
            <w:pPr>
              <w:jc w:val="center"/>
            </w:pPr>
            <w:r w:rsidRPr="00F6771E">
              <w:t>II. Обучение членов территориальных избирательных комиссий</w:t>
            </w:r>
          </w:p>
        </w:tc>
      </w:tr>
      <w:tr w:rsidR="003B2105" w:rsidRPr="00F6771E" w:rsidTr="00F6771E">
        <w:trPr>
          <w:trHeight w:val="20"/>
          <w:jc w:val="center"/>
        </w:trPr>
        <w:tc>
          <w:tcPr>
            <w:tcW w:w="675" w:type="dxa"/>
            <w:vAlign w:val="center"/>
          </w:tcPr>
          <w:p w:rsidR="003B2105" w:rsidRPr="00F6771E" w:rsidRDefault="00590324" w:rsidP="00F6771E">
            <w:pPr>
              <w:jc w:val="center"/>
            </w:pPr>
            <w:r w:rsidRPr="00F6771E">
              <w:t>3</w:t>
            </w:r>
          </w:p>
        </w:tc>
        <w:tc>
          <w:tcPr>
            <w:tcW w:w="2268" w:type="dxa"/>
            <w:vAlign w:val="center"/>
          </w:tcPr>
          <w:p w:rsidR="003B2105" w:rsidRPr="00F6771E" w:rsidRDefault="003B2105" w:rsidP="00F6771E">
            <w:pPr>
              <w:jc w:val="center"/>
            </w:pPr>
            <w:r w:rsidRPr="00F6771E">
              <w:t>Председатели, заместители председателей, секретари, члены территориальных избирательных комиссий</w:t>
            </w:r>
          </w:p>
        </w:tc>
        <w:tc>
          <w:tcPr>
            <w:tcW w:w="3980" w:type="dxa"/>
            <w:vAlign w:val="center"/>
          </w:tcPr>
          <w:p w:rsidR="009E7868" w:rsidRPr="00F6771E" w:rsidRDefault="009E7868" w:rsidP="009E7868">
            <w:pPr>
              <w:jc w:val="center"/>
            </w:pPr>
            <w:r w:rsidRPr="00F6771E">
              <w:t>Очно-дистанционн</w:t>
            </w:r>
            <w:r>
              <w:t>ый</w:t>
            </w:r>
            <w:r w:rsidRPr="00F6771E">
              <w:t xml:space="preserve"> семинар</w:t>
            </w:r>
            <w:r>
              <w:t xml:space="preserve"> в формате видеоконференцсвязи</w:t>
            </w:r>
          </w:p>
          <w:p w:rsidR="003B2105" w:rsidRPr="00F6771E" w:rsidRDefault="009E7868" w:rsidP="009E7868">
            <w:pPr>
              <w:jc w:val="center"/>
            </w:pPr>
            <w:r w:rsidRPr="00F6771E">
              <w:t>по подготовке к выборам Губернатора Владимирской области</w:t>
            </w:r>
          </w:p>
        </w:tc>
        <w:tc>
          <w:tcPr>
            <w:tcW w:w="2043" w:type="dxa"/>
            <w:vAlign w:val="center"/>
          </w:tcPr>
          <w:p w:rsidR="00B41198" w:rsidRPr="00F6771E" w:rsidRDefault="00E01098" w:rsidP="00F6771E">
            <w:pPr>
              <w:jc w:val="center"/>
            </w:pPr>
            <w:r>
              <w:t>Июнь</w:t>
            </w:r>
            <w:r w:rsidR="008D5D3E" w:rsidRPr="00F6771E">
              <w:t xml:space="preserve"> </w:t>
            </w:r>
            <w:r w:rsidR="00B41198" w:rsidRPr="00F6771E">
              <w:t>–</w:t>
            </w:r>
            <w:r w:rsidR="008D5D3E" w:rsidRPr="00F6771E">
              <w:t xml:space="preserve"> август</w:t>
            </w:r>
            <w:r w:rsidR="009D72AC">
              <w:t xml:space="preserve"> 2022 года</w:t>
            </w:r>
          </w:p>
          <w:p w:rsidR="003B2105" w:rsidRPr="00F6771E" w:rsidRDefault="00B41198" w:rsidP="00F6771E">
            <w:pPr>
              <w:jc w:val="center"/>
            </w:pPr>
            <w:r w:rsidRPr="00F6771E">
              <w:t xml:space="preserve">Учебный центр </w:t>
            </w:r>
            <w:r w:rsidR="008D5D3E" w:rsidRPr="00F6771E">
              <w:t>ИКВО</w:t>
            </w:r>
          </w:p>
        </w:tc>
        <w:tc>
          <w:tcPr>
            <w:tcW w:w="6742" w:type="dxa"/>
            <w:vAlign w:val="center"/>
          </w:tcPr>
          <w:p w:rsidR="003B2105" w:rsidRPr="00F6771E" w:rsidRDefault="00E01098" w:rsidP="00F6771E">
            <w:pPr>
              <w:jc w:val="center"/>
            </w:pPr>
            <w:r>
              <w:t xml:space="preserve">Щедрин </w:t>
            </w:r>
            <w:r w:rsidRPr="00F6771E">
              <w:t>С.</w:t>
            </w:r>
            <w:r>
              <w:t>С</w:t>
            </w:r>
            <w:r w:rsidRPr="00F6771E">
              <w:t xml:space="preserve">., </w:t>
            </w:r>
            <w:r w:rsidR="008D5D3E" w:rsidRPr="00F6771E">
              <w:t>Ульева Н.А.</w:t>
            </w:r>
            <w:r w:rsidR="003B2105" w:rsidRPr="00F6771E">
              <w:t xml:space="preserve">, </w:t>
            </w:r>
            <w:r w:rsidR="008D5D3E" w:rsidRPr="00F6771E">
              <w:t>а</w:t>
            </w:r>
            <w:r w:rsidR="003B2105" w:rsidRPr="00F6771E">
              <w:t xml:space="preserve">ппарат </w:t>
            </w:r>
            <w:r w:rsidR="008D5D3E" w:rsidRPr="00F6771E">
              <w:t>ИКВО</w:t>
            </w:r>
            <w:r w:rsidR="003B2105" w:rsidRPr="00F6771E">
              <w:t xml:space="preserve"> (по направлениям деятельности)</w:t>
            </w:r>
          </w:p>
          <w:p w:rsidR="003B2105" w:rsidRPr="00F6771E" w:rsidRDefault="003B2105" w:rsidP="00F6771E">
            <w:pPr>
              <w:jc w:val="center"/>
            </w:pPr>
          </w:p>
        </w:tc>
      </w:tr>
      <w:tr w:rsidR="00590324" w:rsidRPr="00F6771E" w:rsidTr="00F6771E">
        <w:trPr>
          <w:trHeight w:val="20"/>
          <w:jc w:val="center"/>
        </w:trPr>
        <w:tc>
          <w:tcPr>
            <w:tcW w:w="675" w:type="dxa"/>
            <w:vAlign w:val="center"/>
          </w:tcPr>
          <w:p w:rsidR="00590324" w:rsidRPr="00F6771E" w:rsidRDefault="00590324" w:rsidP="00F6771E">
            <w:pPr>
              <w:jc w:val="center"/>
            </w:pPr>
            <w:r w:rsidRPr="00F6771E">
              <w:t>4</w:t>
            </w:r>
          </w:p>
        </w:tc>
        <w:tc>
          <w:tcPr>
            <w:tcW w:w="2268" w:type="dxa"/>
            <w:vAlign w:val="center"/>
          </w:tcPr>
          <w:p w:rsidR="00590324" w:rsidRPr="00F6771E" w:rsidRDefault="00590324" w:rsidP="00F6771E">
            <w:pPr>
              <w:jc w:val="center"/>
            </w:pPr>
            <w:r w:rsidRPr="00F6771E">
              <w:t>Бухгалтер</w:t>
            </w:r>
            <w:r w:rsidR="00E01098">
              <w:t>ы</w:t>
            </w:r>
            <w:r w:rsidRPr="00F6771E">
              <w:t xml:space="preserve">  </w:t>
            </w:r>
            <w:r w:rsidRPr="00F6771E">
              <w:lastRenderedPageBreak/>
              <w:t>территориальных избирательных комиссий</w:t>
            </w:r>
          </w:p>
        </w:tc>
        <w:tc>
          <w:tcPr>
            <w:tcW w:w="3980" w:type="dxa"/>
            <w:vAlign w:val="center"/>
          </w:tcPr>
          <w:p w:rsidR="009E7868" w:rsidRPr="00F6771E" w:rsidRDefault="009E7868" w:rsidP="009E7868">
            <w:pPr>
              <w:jc w:val="center"/>
            </w:pPr>
            <w:r w:rsidRPr="00F6771E">
              <w:lastRenderedPageBreak/>
              <w:t>Очно-дистанционн</w:t>
            </w:r>
            <w:r>
              <w:t>ый</w:t>
            </w:r>
            <w:r w:rsidRPr="00F6771E">
              <w:t xml:space="preserve"> семинар</w:t>
            </w:r>
            <w:r>
              <w:t xml:space="preserve"> в </w:t>
            </w:r>
            <w:r>
              <w:lastRenderedPageBreak/>
              <w:t>формате видеоконференцсвязи</w:t>
            </w:r>
          </w:p>
          <w:p w:rsidR="00590324" w:rsidRPr="00F6771E" w:rsidRDefault="00590324" w:rsidP="00F6771E">
            <w:pPr>
              <w:jc w:val="center"/>
            </w:pPr>
            <w:r w:rsidRPr="00F6771E">
              <w:t>по подготовке к выборам Губернатора Владимирской области</w:t>
            </w:r>
          </w:p>
        </w:tc>
        <w:tc>
          <w:tcPr>
            <w:tcW w:w="2043" w:type="dxa"/>
            <w:vAlign w:val="center"/>
          </w:tcPr>
          <w:p w:rsidR="00590324" w:rsidRPr="00F6771E" w:rsidRDefault="00E01098" w:rsidP="00F6771E">
            <w:pPr>
              <w:jc w:val="center"/>
            </w:pPr>
            <w:r>
              <w:lastRenderedPageBreak/>
              <w:t>Июнь</w:t>
            </w:r>
            <w:r w:rsidR="00590324" w:rsidRPr="00F6771E">
              <w:t xml:space="preserve"> – август</w:t>
            </w:r>
            <w:r w:rsidR="009D72AC">
              <w:t xml:space="preserve"> </w:t>
            </w:r>
            <w:r w:rsidR="009D72AC">
              <w:lastRenderedPageBreak/>
              <w:t>2022 года</w:t>
            </w:r>
          </w:p>
          <w:p w:rsidR="00590324" w:rsidRPr="00F6771E" w:rsidRDefault="00590324" w:rsidP="00F6771E">
            <w:pPr>
              <w:jc w:val="center"/>
            </w:pPr>
            <w:r w:rsidRPr="00F6771E">
              <w:t>Учебный центр ИКВО</w:t>
            </w:r>
          </w:p>
        </w:tc>
        <w:tc>
          <w:tcPr>
            <w:tcW w:w="6742" w:type="dxa"/>
            <w:vAlign w:val="center"/>
          </w:tcPr>
          <w:p w:rsidR="00590324" w:rsidRPr="00F6771E" w:rsidRDefault="00E01098" w:rsidP="00F6771E">
            <w:pPr>
              <w:jc w:val="center"/>
            </w:pPr>
            <w:r>
              <w:lastRenderedPageBreak/>
              <w:t xml:space="preserve">Щедрин </w:t>
            </w:r>
            <w:r w:rsidRPr="00F6771E">
              <w:t>С.</w:t>
            </w:r>
            <w:r>
              <w:t>С</w:t>
            </w:r>
            <w:r w:rsidRPr="00F6771E">
              <w:t xml:space="preserve">., </w:t>
            </w:r>
            <w:r w:rsidR="00590324" w:rsidRPr="00F6771E">
              <w:t xml:space="preserve">Ульева Н.А., аппарат ИКВО (по направлениям </w:t>
            </w:r>
            <w:r w:rsidR="00590324" w:rsidRPr="00F6771E">
              <w:lastRenderedPageBreak/>
              <w:t>деятельности)</w:t>
            </w:r>
          </w:p>
          <w:p w:rsidR="00590324" w:rsidRPr="00F6771E" w:rsidRDefault="00590324" w:rsidP="00F6771E">
            <w:pPr>
              <w:jc w:val="center"/>
            </w:pPr>
          </w:p>
        </w:tc>
      </w:tr>
      <w:tr w:rsidR="003B2105" w:rsidRPr="00F6771E" w:rsidTr="00F6771E">
        <w:trPr>
          <w:trHeight w:val="20"/>
          <w:jc w:val="center"/>
        </w:trPr>
        <w:tc>
          <w:tcPr>
            <w:tcW w:w="15708" w:type="dxa"/>
            <w:gridSpan w:val="5"/>
          </w:tcPr>
          <w:p w:rsidR="003B2105" w:rsidRPr="00F6771E" w:rsidRDefault="003B2105" w:rsidP="00F6771E">
            <w:pPr>
              <w:jc w:val="center"/>
            </w:pPr>
            <w:r w:rsidRPr="00F6771E">
              <w:lastRenderedPageBreak/>
              <w:t>III. Обучение членов участковых избирательных комиссий, резерва составов участковых комиссий</w:t>
            </w:r>
          </w:p>
        </w:tc>
      </w:tr>
      <w:tr w:rsidR="003B2105" w:rsidRPr="00F6771E" w:rsidTr="00F6771E">
        <w:trPr>
          <w:trHeight w:val="20"/>
          <w:jc w:val="center"/>
        </w:trPr>
        <w:tc>
          <w:tcPr>
            <w:tcW w:w="675" w:type="dxa"/>
          </w:tcPr>
          <w:p w:rsidR="003B2105" w:rsidRPr="00F6771E" w:rsidRDefault="00590324" w:rsidP="00F6771E">
            <w:pPr>
              <w:jc w:val="center"/>
            </w:pPr>
            <w:r w:rsidRPr="00F6771E">
              <w:t>5</w:t>
            </w:r>
          </w:p>
        </w:tc>
        <w:tc>
          <w:tcPr>
            <w:tcW w:w="2268" w:type="dxa"/>
          </w:tcPr>
          <w:p w:rsidR="003B2105" w:rsidRPr="00F6771E" w:rsidRDefault="003B2105" w:rsidP="00F6771E">
            <w:pPr>
              <w:jc w:val="center"/>
            </w:pPr>
            <w:r w:rsidRPr="00F6771E">
              <w:t>Председатели участковых избирательных комиссий</w:t>
            </w:r>
          </w:p>
        </w:tc>
        <w:tc>
          <w:tcPr>
            <w:tcW w:w="3980" w:type="dxa"/>
          </w:tcPr>
          <w:p w:rsidR="003B2105" w:rsidRPr="00E01098" w:rsidRDefault="00E01098" w:rsidP="00F6771E">
            <w:pPr>
              <w:jc w:val="center"/>
            </w:pPr>
            <w:r w:rsidRPr="00E01098">
              <w:rPr>
                <w:color w:val="000000"/>
              </w:rPr>
              <w:t>Меры урегулирования конфликтных ситуаций на избирательном участке. Компетенция избирательных комиссий в разрешении возникающих конфликтов</w:t>
            </w:r>
            <w:r w:rsidR="009D72AC">
              <w:rPr>
                <w:color w:val="000000"/>
              </w:rPr>
              <w:t>.</w:t>
            </w:r>
            <w:r w:rsidRPr="00E01098">
              <w:rPr>
                <w:color w:val="000000"/>
              </w:rPr>
              <w:t xml:space="preserve"> Способы преодоления стрессовых ситуаций членами участковых избирательных комиссий в период избирательной кампании.</w:t>
            </w:r>
          </w:p>
        </w:tc>
        <w:tc>
          <w:tcPr>
            <w:tcW w:w="2043" w:type="dxa"/>
          </w:tcPr>
          <w:p w:rsidR="003B2105" w:rsidRPr="00F6771E" w:rsidRDefault="009D72AC" w:rsidP="00F6771E">
            <w:pPr>
              <w:jc w:val="center"/>
            </w:pPr>
            <w:r>
              <w:t>А</w:t>
            </w:r>
            <w:r w:rsidR="008D5D3E" w:rsidRPr="00F6771E">
              <w:t>вгуст</w:t>
            </w:r>
            <w:r w:rsidR="003B2105" w:rsidRPr="00F6771E">
              <w:t xml:space="preserve"> </w:t>
            </w:r>
            <w:r>
              <w:t>2022 года</w:t>
            </w:r>
          </w:p>
        </w:tc>
        <w:tc>
          <w:tcPr>
            <w:tcW w:w="6742" w:type="dxa"/>
          </w:tcPr>
          <w:p w:rsidR="003B2105" w:rsidRPr="00F6771E" w:rsidRDefault="00E01098" w:rsidP="00F6771E">
            <w:pPr>
              <w:jc w:val="center"/>
            </w:pPr>
            <w:r>
              <w:t xml:space="preserve">Щедрин </w:t>
            </w:r>
            <w:r w:rsidRPr="00F6771E">
              <w:t>С.</w:t>
            </w:r>
            <w:r>
              <w:t>С</w:t>
            </w:r>
            <w:r w:rsidRPr="00F6771E">
              <w:t xml:space="preserve">., </w:t>
            </w:r>
            <w:r w:rsidR="00AF5997">
              <w:t>Ульева Н.А., сотрудники РАНХи</w:t>
            </w:r>
            <w:r w:rsidR="00B41198" w:rsidRPr="00F6771E">
              <w:t>ГС</w:t>
            </w:r>
          </w:p>
        </w:tc>
      </w:tr>
      <w:tr w:rsidR="003B2105" w:rsidRPr="00F6771E" w:rsidTr="00F6771E">
        <w:trPr>
          <w:trHeight w:val="20"/>
          <w:jc w:val="center"/>
        </w:trPr>
        <w:tc>
          <w:tcPr>
            <w:tcW w:w="675" w:type="dxa"/>
          </w:tcPr>
          <w:p w:rsidR="003B2105" w:rsidRPr="00F6771E" w:rsidRDefault="00DF5FFB" w:rsidP="00F6771E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3B2105" w:rsidRPr="00F6771E" w:rsidRDefault="003B2105" w:rsidP="00F6771E">
            <w:pPr>
              <w:jc w:val="center"/>
            </w:pPr>
            <w:r w:rsidRPr="00F6771E">
              <w:t>Председатели, заместители председателей, секретари, члены участковых избирательных комиссий</w:t>
            </w:r>
            <w:r w:rsidR="00B41198" w:rsidRPr="00F6771E">
              <w:t>, ре</w:t>
            </w:r>
            <w:r w:rsidR="00AF5997">
              <w:t>зерв</w:t>
            </w:r>
            <w:r w:rsidR="00B41198" w:rsidRPr="00F6771E">
              <w:t xml:space="preserve"> составов участковых избирательных комиссий</w:t>
            </w:r>
          </w:p>
        </w:tc>
        <w:tc>
          <w:tcPr>
            <w:tcW w:w="3980" w:type="dxa"/>
          </w:tcPr>
          <w:p w:rsidR="003B2105" w:rsidRPr="00F6771E" w:rsidRDefault="003B2105" w:rsidP="00F6771E">
            <w:pPr>
              <w:jc w:val="center"/>
            </w:pPr>
            <w:r w:rsidRPr="00F6771E">
              <w:t xml:space="preserve">Семинар-совещание по вопросам </w:t>
            </w:r>
            <w:r w:rsidRPr="00C1717C">
              <w:t xml:space="preserve">обеспечения избирательных прав и организации голосования на </w:t>
            </w:r>
            <w:r w:rsidR="009D72AC" w:rsidRPr="00C1717C">
              <w:t xml:space="preserve">досрочных </w:t>
            </w:r>
            <w:r w:rsidRPr="00C1717C">
              <w:t xml:space="preserve">выборах Губернатора </w:t>
            </w:r>
            <w:r w:rsidR="00B41198" w:rsidRPr="00C1717C">
              <w:t>Владимирской области</w:t>
            </w:r>
            <w:r w:rsidR="00A211AF" w:rsidRPr="00C1717C">
              <w:t xml:space="preserve">. </w:t>
            </w:r>
            <w:r w:rsidRPr="00C1717C">
              <w:t>Реализация конкретных мероприятий по обеспечению исполнения законодательства Р</w:t>
            </w:r>
            <w:r w:rsidR="009D72AC" w:rsidRPr="00C1717C">
              <w:t xml:space="preserve">оссийской </w:t>
            </w:r>
            <w:r w:rsidRPr="00C1717C">
              <w:t>Ф</w:t>
            </w:r>
            <w:r w:rsidR="009D72AC" w:rsidRPr="00C1717C">
              <w:t>едерации</w:t>
            </w:r>
            <w:r w:rsidRPr="00C1717C">
              <w:t xml:space="preserve"> и </w:t>
            </w:r>
            <w:r w:rsidR="00B41198" w:rsidRPr="00C1717C">
              <w:t>Владимирской области.</w:t>
            </w:r>
          </w:p>
        </w:tc>
        <w:tc>
          <w:tcPr>
            <w:tcW w:w="2043" w:type="dxa"/>
          </w:tcPr>
          <w:p w:rsidR="003B2105" w:rsidRPr="00F6771E" w:rsidRDefault="003B2105" w:rsidP="00F6771E">
            <w:pPr>
              <w:jc w:val="center"/>
            </w:pPr>
            <w:r w:rsidRPr="00F6771E">
              <w:t xml:space="preserve">До </w:t>
            </w:r>
            <w:r w:rsidR="00B41198" w:rsidRPr="00F6771E">
              <w:t>1</w:t>
            </w:r>
            <w:r w:rsidRPr="00F6771E">
              <w:t xml:space="preserve"> сентября</w:t>
            </w:r>
            <w:r w:rsidR="009D72AC">
              <w:t xml:space="preserve"> 2022 года</w:t>
            </w:r>
            <w:r w:rsidRPr="00F6771E">
              <w:t xml:space="preserve"> </w:t>
            </w:r>
          </w:p>
        </w:tc>
        <w:tc>
          <w:tcPr>
            <w:tcW w:w="6742" w:type="dxa"/>
          </w:tcPr>
          <w:p w:rsidR="003B2105" w:rsidRPr="00F6771E" w:rsidRDefault="003B2105" w:rsidP="00F6771E">
            <w:pPr>
              <w:jc w:val="center"/>
            </w:pPr>
            <w:r w:rsidRPr="00F6771E">
              <w:t>Территориальные избирательные комиссии</w:t>
            </w:r>
          </w:p>
          <w:p w:rsidR="003B2105" w:rsidRPr="00F6771E" w:rsidRDefault="003B2105" w:rsidP="00F6771E">
            <w:pPr>
              <w:jc w:val="center"/>
            </w:pPr>
          </w:p>
          <w:p w:rsidR="003B2105" w:rsidRPr="00F6771E" w:rsidRDefault="003B2105" w:rsidP="00F6771E">
            <w:pPr>
              <w:jc w:val="center"/>
            </w:pPr>
          </w:p>
        </w:tc>
      </w:tr>
      <w:tr w:rsidR="003B2105" w:rsidRPr="00F6771E" w:rsidTr="00F6771E">
        <w:trPr>
          <w:trHeight w:val="20"/>
          <w:jc w:val="center"/>
        </w:trPr>
        <w:tc>
          <w:tcPr>
            <w:tcW w:w="15708" w:type="dxa"/>
            <w:gridSpan w:val="5"/>
          </w:tcPr>
          <w:p w:rsidR="003B2105" w:rsidRPr="00F6771E" w:rsidRDefault="003B2105" w:rsidP="00F6771E">
            <w:pPr>
              <w:jc w:val="center"/>
            </w:pPr>
            <w:r w:rsidRPr="00F6771E">
              <w:t>I</w:t>
            </w:r>
            <w:r w:rsidR="009E7868">
              <w:rPr>
                <w:lang w:val="en-US"/>
              </w:rPr>
              <w:t>V</w:t>
            </w:r>
            <w:r w:rsidRPr="00F6771E">
              <w:t>. Обучение других участников избирательного процесса</w:t>
            </w:r>
          </w:p>
        </w:tc>
      </w:tr>
      <w:tr w:rsidR="003B2105" w:rsidRPr="00F6771E" w:rsidTr="00F6771E">
        <w:trPr>
          <w:trHeight w:val="20"/>
          <w:jc w:val="center"/>
        </w:trPr>
        <w:tc>
          <w:tcPr>
            <w:tcW w:w="675" w:type="dxa"/>
          </w:tcPr>
          <w:p w:rsidR="003B2105" w:rsidRPr="00F6771E" w:rsidRDefault="00DF5FFB" w:rsidP="00F6771E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3B2105" w:rsidRPr="00F6771E" w:rsidRDefault="003B2105" w:rsidP="00F6771E">
            <w:pPr>
              <w:jc w:val="center"/>
            </w:pPr>
            <w:r w:rsidRPr="00F6771E">
              <w:t>Представители региональных отделений политических партий</w:t>
            </w:r>
          </w:p>
        </w:tc>
        <w:tc>
          <w:tcPr>
            <w:tcW w:w="3980" w:type="dxa"/>
          </w:tcPr>
          <w:p w:rsidR="003B2105" w:rsidRPr="00F6771E" w:rsidRDefault="003B2105" w:rsidP="00F6771E">
            <w:pPr>
              <w:jc w:val="center"/>
            </w:pPr>
            <w:r w:rsidRPr="00F6771E">
              <w:t>Семинары-совещания по вопросам участия в подготовке и проведении выборов</w:t>
            </w:r>
          </w:p>
        </w:tc>
        <w:tc>
          <w:tcPr>
            <w:tcW w:w="2043" w:type="dxa"/>
          </w:tcPr>
          <w:p w:rsidR="009D72AC" w:rsidRDefault="00E2585A" w:rsidP="00F6771E">
            <w:pPr>
              <w:jc w:val="center"/>
            </w:pPr>
            <w:r>
              <w:t>Май, и</w:t>
            </w:r>
            <w:r w:rsidR="00B41198" w:rsidRPr="00F6771E">
              <w:t>юнь</w:t>
            </w:r>
          </w:p>
          <w:p w:rsidR="003B2105" w:rsidRPr="00F6771E" w:rsidRDefault="009D72AC" w:rsidP="00F6771E">
            <w:pPr>
              <w:jc w:val="center"/>
            </w:pPr>
            <w:r>
              <w:t>2022 года</w:t>
            </w:r>
          </w:p>
          <w:p w:rsidR="003B2105" w:rsidRPr="00F6771E" w:rsidRDefault="003B2105" w:rsidP="00F6771E">
            <w:pPr>
              <w:jc w:val="center"/>
            </w:pPr>
          </w:p>
          <w:p w:rsidR="003B2105" w:rsidRPr="00F6771E" w:rsidRDefault="003B2105" w:rsidP="00F6771E">
            <w:pPr>
              <w:jc w:val="center"/>
            </w:pPr>
          </w:p>
          <w:p w:rsidR="003B2105" w:rsidRPr="00F6771E" w:rsidRDefault="003B2105" w:rsidP="00F6771E">
            <w:pPr>
              <w:jc w:val="center"/>
            </w:pPr>
          </w:p>
        </w:tc>
        <w:tc>
          <w:tcPr>
            <w:tcW w:w="6742" w:type="dxa"/>
          </w:tcPr>
          <w:p w:rsidR="00B41198" w:rsidRPr="00F6771E" w:rsidRDefault="00E2585A" w:rsidP="00F6771E">
            <w:pPr>
              <w:jc w:val="center"/>
            </w:pPr>
            <w:r>
              <w:t>Щедрин</w:t>
            </w:r>
            <w:r w:rsidR="00B41198" w:rsidRPr="00F6771E">
              <w:t xml:space="preserve"> С.</w:t>
            </w:r>
            <w:r>
              <w:t>С</w:t>
            </w:r>
            <w:r w:rsidR="00B41198" w:rsidRPr="00F6771E">
              <w:t>., Ульева Н.А., аппарат ИКВО (по направлениям деятельности)</w:t>
            </w:r>
          </w:p>
          <w:p w:rsidR="003B2105" w:rsidRPr="00F6771E" w:rsidRDefault="003B2105" w:rsidP="00F6771E">
            <w:pPr>
              <w:jc w:val="center"/>
            </w:pPr>
          </w:p>
        </w:tc>
      </w:tr>
      <w:tr w:rsidR="003B2105" w:rsidRPr="00F6771E" w:rsidTr="00F6771E">
        <w:trPr>
          <w:trHeight w:val="20"/>
          <w:jc w:val="center"/>
        </w:trPr>
        <w:tc>
          <w:tcPr>
            <w:tcW w:w="675" w:type="dxa"/>
          </w:tcPr>
          <w:p w:rsidR="003B2105" w:rsidRPr="00F6771E" w:rsidRDefault="00DF5FFB" w:rsidP="00F6771E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3B2105" w:rsidRPr="00F6771E" w:rsidRDefault="003B2105" w:rsidP="00F6771E">
            <w:pPr>
              <w:jc w:val="center"/>
            </w:pPr>
            <w:r w:rsidRPr="00F6771E">
              <w:t>Представители средств массовой информации</w:t>
            </w:r>
          </w:p>
        </w:tc>
        <w:tc>
          <w:tcPr>
            <w:tcW w:w="3980" w:type="dxa"/>
          </w:tcPr>
          <w:p w:rsidR="003B2105" w:rsidRPr="00F6771E" w:rsidRDefault="003B2105" w:rsidP="00F6771E">
            <w:pPr>
              <w:jc w:val="center"/>
            </w:pPr>
            <w:r w:rsidRPr="00F6771E">
              <w:t>Семинар-совещани</w:t>
            </w:r>
            <w:r w:rsidR="009E7868">
              <w:t xml:space="preserve">е </w:t>
            </w:r>
            <w:r w:rsidRPr="00F6771E">
              <w:t>по вопросам проведения предвыборной агитации на каналах организаций телерадиовещания и в периодических печатных изданиях</w:t>
            </w:r>
            <w:r w:rsidR="00B41198" w:rsidRPr="00F6771E">
              <w:t>, сетевых изданиях</w:t>
            </w:r>
          </w:p>
        </w:tc>
        <w:tc>
          <w:tcPr>
            <w:tcW w:w="2043" w:type="dxa"/>
          </w:tcPr>
          <w:p w:rsidR="009D72AC" w:rsidRDefault="00B41198" w:rsidP="009D72AC">
            <w:pPr>
              <w:jc w:val="center"/>
            </w:pPr>
            <w:r w:rsidRPr="00F6771E">
              <w:t>Ию</w:t>
            </w:r>
            <w:r w:rsidR="00E2585A">
              <w:t>л</w:t>
            </w:r>
            <w:r w:rsidRPr="00F6771E">
              <w:t>ь</w:t>
            </w:r>
          </w:p>
          <w:p w:rsidR="003B2105" w:rsidRPr="00F6771E" w:rsidRDefault="009D72AC" w:rsidP="009D72AC">
            <w:pPr>
              <w:jc w:val="center"/>
            </w:pPr>
            <w:r>
              <w:t>2022 года</w:t>
            </w:r>
          </w:p>
          <w:p w:rsidR="003B2105" w:rsidRPr="00F6771E" w:rsidRDefault="003B2105" w:rsidP="00F6771E">
            <w:pPr>
              <w:jc w:val="center"/>
            </w:pPr>
          </w:p>
          <w:p w:rsidR="003B2105" w:rsidRPr="00F6771E" w:rsidRDefault="003B2105" w:rsidP="00F6771E">
            <w:pPr>
              <w:jc w:val="center"/>
            </w:pPr>
          </w:p>
          <w:p w:rsidR="003B2105" w:rsidRPr="00F6771E" w:rsidRDefault="003B2105" w:rsidP="00F6771E">
            <w:pPr>
              <w:jc w:val="center"/>
            </w:pPr>
          </w:p>
        </w:tc>
        <w:tc>
          <w:tcPr>
            <w:tcW w:w="6742" w:type="dxa"/>
          </w:tcPr>
          <w:p w:rsidR="00B41198" w:rsidRPr="00F6771E" w:rsidRDefault="00E2585A" w:rsidP="00F6771E">
            <w:pPr>
              <w:jc w:val="center"/>
            </w:pPr>
            <w:r>
              <w:t>Щедрин</w:t>
            </w:r>
            <w:r w:rsidRPr="00F6771E">
              <w:t xml:space="preserve"> С.</w:t>
            </w:r>
            <w:r>
              <w:t>С</w:t>
            </w:r>
            <w:r w:rsidRPr="00F6771E">
              <w:t xml:space="preserve">., </w:t>
            </w:r>
            <w:r w:rsidR="00B41198" w:rsidRPr="00F6771E">
              <w:t>Ульева Н.А., аппарат ИКВО (по направлениям деятельности)</w:t>
            </w:r>
          </w:p>
          <w:p w:rsidR="003B2105" w:rsidRPr="00F6771E" w:rsidRDefault="003B2105" w:rsidP="00F6771E">
            <w:pPr>
              <w:jc w:val="center"/>
            </w:pPr>
          </w:p>
        </w:tc>
      </w:tr>
      <w:tr w:rsidR="00590324" w:rsidRPr="00F6771E" w:rsidTr="00F6771E">
        <w:trPr>
          <w:trHeight w:val="20"/>
          <w:jc w:val="center"/>
        </w:trPr>
        <w:tc>
          <w:tcPr>
            <w:tcW w:w="675" w:type="dxa"/>
          </w:tcPr>
          <w:p w:rsidR="00590324" w:rsidRPr="00E01098" w:rsidRDefault="00DF5FFB" w:rsidP="00F6771E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590324" w:rsidRPr="00E01098" w:rsidRDefault="009E7868" w:rsidP="00F6771E">
            <w:pPr>
              <w:jc w:val="center"/>
            </w:pPr>
            <w:r>
              <w:t>У</w:t>
            </w:r>
            <w:r w:rsidR="00E2585A" w:rsidRPr="00E01098">
              <w:t>полномоченн</w:t>
            </w:r>
            <w:r>
              <w:t>ый</w:t>
            </w:r>
            <w:r w:rsidR="00E2585A" w:rsidRPr="00E01098">
              <w:t xml:space="preserve"> </w:t>
            </w:r>
            <w:r w:rsidR="00E2585A" w:rsidRPr="00E01098">
              <w:lastRenderedPageBreak/>
              <w:t>по правам человека</w:t>
            </w:r>
            <w:r>
              <w:t xml:space="preserve"> во Владимирской области</w:t>
            </w:r>
            <w:r w:rsidR="00E2585A" w:rsidRPr="00E01098">
              <w:t xml:space="preserve">, общественные организации инвалидов </w:t>
            </w:r>
          </w:p>
        </w:tc>
        <w:tc>
          <w:tcPr>
            <w:tcW w:w="3980" w:type="dxa"/>
          </w:tcPr>
          <w:p w:rsidR="00590324" w:rsidRPr="00E01098" w:rsidRDefault="00590324" w:rsidP="00F6771E">
            <w:pPr>
              <w:jc w:val="center"/>
            </w:pPr>
            <w:r w:rsidRPr="00E01098">
              <w:lastRenderedPageBreak/>
              <w:t xml:space="preserve">Семинар-совещание </w:t>
            </w:r>
            <w:r w:rsidR="00E2585A" w:rsidRPr="00E01098">
              <w:t xml:space="preserve">по теме: </w:t>
            </w:r>
            <w:r w:rsidR="00E2585A" w:rsidRPr="00E01098">
              <w:lastRenderedPageBreak/>
              <w:t xml:space="preserve">особенности голосования </w:t>
            </w:r>
            <w:r w:rsidR="00B31E0D" w:rsidRPr="00B31E0D">
              <w:t>граждан Российской Федерации, являющихся инвалидами</w:t>
            </w:r>
          </w:p>
        </w:tc>
        <w:tc>
          <w:tcPr>
            <w:tcW w:w="2043" w:type="dxa"/>
          </w:tcPr>
          <w:p w:rsidR="009D72AC" w:rsidRDefault="009D72AC" w:rsidP="00F6771E">
            <w:pPr>
              <w:jc w:val="center"/>
            </w:pPr>
            <w:r>
              <w:lastRenderedPageBreak/>
              <w:t>А</w:t>
            </w:r>
            <w:r w:rsidR="00E01098" w:rsidRPr="00E01098">
              <w:t>вгуст</w:t>
            </w:r>
            <w:r>
              <w:t xml:space="preserve"> </w:t>
            </w:r>
          </w:p>
          <w:p w:rsidR="00590324" w:rsidRPr="00E01098" w:rsidRDefault="009D72AC" w:rsidP="00F6771E">
            <w:pPr>
              <w:jc w:val="center"/>
            </w:pPr>
            <w:r>
              <w:lastRenderedPageBreak/>
              <w:t>2022 года</w:t>
            </w:r>
          </w:p>
        </w:tc>
        <w:tc>
          <w:tcPr>
            <w:tcW w:w="6742" w:type="dxa"/>
          </w:tcPr>
          <w:p w:rsidR="00590324" w:rsidRPr="00E01098" w:rsidRDefault="00E2585A" w:rsidP="00F6771E">
            <w:pPr>
              <w:jc w:val="center"/>
            </w:pPr>
            <w:r w:rsidRPr="00E01098">
              <w:lastRenderedPageBreak/>
              <w:t xml:space="preserve">Щедрин С.С., </w:t>
            </w:r>
            <w:r w:rsidR="00590324" w:rsidRPr="00E01098">
              <w:t xml:space="preserve">Ульева Н.А., аппарат ИКВО (по направлениям </w:t>
            </w:r>
            <w:r w:rsidR="00590324" w:rsidRPr="00E01098">
              <w:lastRenderedPageBreak/>
              <w:t>деятельности)</w:t>
            </w:r>
          </w:p>
          <w:p w:rsidR="00590324" w:rsidRPr="00E01098" w:rsidRDefault="00590324" w:rsidP="00F6771E">
            <w:pPr>
              <w:jc w:val="center"/>
            </w:pPr>
          </w:p>
        </w:tc>
      </w:tr>
      <w:tr w:rsidR="00590324" w:rsidRPr="00F6771E" w:rsidTr="00F6771E">
        <w:trPr>
          <w:trHeight w:val="20"/>
          <w:jc w:val="center"/>
        </w:trPr>
        <w:tc>
          <w:tcPr>
            <w:tcW w:w="675" w:type="dxa"/>
          </w:tcPr>
          <w:p w:rsidR="00590324" w:rsidRPr="00B33F02" w:rsidRDefault="00590324" w:rsidP="00F6771E">
            <w:pPr>
              <w:jc w:val="center"/>
            </w:pPr>
            <w:r w:rsidRPr="00B33F02">
              <w:lastRenderedPageBreak/>
              <w:t>1</w:t>
            </w:r>
            <w:r w:rsidR="00CC480F" w:rsidRPr="00B33F02">
              <w:t>0</w:t>
            </w:r>
          </w:p>
        </w:tc>
        <w:tc>
          <w:tcPr>
            <w:tcW w:w="2268" w:type="dxa"/>
          </w:tcPr>
          <w:p w:rsidR="00590324" w:rsidRPr="00B33F02" w:rsidRDefault="00590324" w:rsidP="00AF5997">
            <w:pPr>
              <w:jc w:val="center"/>
            </w:pPr>
            <w:r w:rsidRPr="00B33F02">
              <w:t>Заместител</w:t>
            </w:r>
            <w:r w:rsidR="00AF5997" w:rsidRPr="00B33F02">
              <w:t>и</w:t>
            </w:r>
            <w:r w:rsidRPr="00B33F02">
              <w:t xml:space="preserve"> глав ОМСУ по организационной работе, руководители юридических служб ОМСУ</w:t>
            </w:r>
          </w:p>
        </w:tc>
        <w:tc>
          <w:tcPr>
            <w:tcW w:w="3980" w:type="dxa"/>
          </w:tcPr>
          <w:p w:rsidR="00590324" w:rsidRPr="00B33F02" w:rsidRDefault="00590324" w:rsidP="00F6771E">
            <w:pPr>
              <w:jc w:val="center"/>
            </w:pPr>
            <w:r w:rsidRPr="00B33F02">
              <w:t xml:space="preserve">Учеба по оказанию содействия избирательным комиссиям всех уровней в период подготовки и </w:t>
            </w:r>
            <w:r w:rsidRPr="00F821FA">
              <w:t xml:space="preserve">проведения </w:t>
            </w:r>
            <w:r w:rsidR="00D40D7F" w:rsidRPr="00F821FA">
              <w:t xml:space="preserve">досрочных </w:t>
            </w:r>
            <w:r w:rsidRPr="00F821FA">
              <w:t>выборов</w:t>
            </w:r>
            <w:r w:rsidRPr="00B33F02">
              <w:t xml:space="preserve"> Губернатора Владимирской области</w:t>
            </w:r>
          </w:p>
        </w:tc>
        <w:tc>
          <w:tcPr>
            <w:tcW w:w="2043" w:type="dxa"/>
          </w:tcPr>
          <w:p w:rsidR="001A5101" w:rsidRDefault="001A5101" w:rsidP="00F6771E">
            <w:pPr>
              <w:jc w:val="center"/>
            </w:pPr>
            <w:r>
              <w:t>И</w:t>
            </w:r>
            <w:r w:rsidR="00B33F02">
              <w:t>юль</w:t>
            </w:r>
            <w:r>
              <w:t xml:space="preserve"> </w:t>
            </w:r>
          </w:p>
          <w:p w:rsidR="00590324" w:rsidRPr="00B33F02" w:rsidRDefault="001A5101" w:rsidP="00F6771E">
            <w:pPr>
              <w:jc w:val="center"/>
            </w:pPr>
            <w:r>
              <w:t>2022 года</w:t>
            </w:r>
          </w:p>
        </w:tc>
        <w:tc>
          <w:tcPr>
            <w:tcW w:w="6742" w:type="dxa"/>
          </w:tcPr>
          <w:p w:rsidR="00590324" w:rsidRPr="00B33F02" w:rsidRDefault="00E2585A" w:rsidP="00F6771E">
            <w:pPr>
              <w:jc w:val="center"/>
            </w:pPr>
            <w:r w:rsidRPr="00B33F02">
              <w:t xml:space="preserve">Щедрин С.С., </w:t>
            </w:r>
            <w:r w:rsidR="00590324" w:rsidRPr="00B33F02">
              <w:t>Ульева Н.А., аппарат ИКВО (по направлениям деятельности)</w:t>
            </w:r>
          </w:p>
          <w:p w:rsidR="00590324" w:rsidRPr="00B33F02" w:rsidRDefault="00590324" w:rsidP="00F6771E">
            <w:pPr>
              <w:jc w:val="center"/>
            </w:pPr>
          </w:p>
        </w:tc>
      </w:tr>
      <w:tr w:rsidR="003B2105" w:rsidRPr="00F6771E" w:rsidTr="00F6771E">
        <w:trPr>
          <w:trHeight w:val="20"/>
          <w:jc w:val="center"/>
        </w:trPr>
        <w:tc>
          <w:tcPr>
            <w:tcW w:w="675" w:type="dxa"/>
          </w:tcPr>
          <w:p w:rsidR="003B2105" w:rsidRPr="00F6771E" w:rsidRDefault="00590324" w:rsidP="00F6771E">
            <w:pPr>
              <w:jc w:val="center"/>
            </w:pPr>
            <w:r w:rsidRPr="00F6771E">
              <w:t>1</w:t>
            </w:r>
            <w:r w:rsidR="00CC480F">
              <w:t>1</w:t>
            </w:r>
          </w:p>
        </w:tc>
        <w:tc>
          <w:tcPr>
            <w:tcW w:w="2268" w:type="dxa"/>
          </w:tcPr>
          <w:p w:rsidR="003B2105" w:rsidRPr="00F6771E" w:rsidRDefault="003B2105" w:rsidP="00F6771E">
            <w:pPr>
              <w:jc w:val="center"/>
            </w:pPr>
            <w:r w:rsidRPr="00F6771E">
              <w:t>Кандидатуры для назначения наблюдателями</w:t>
            </w:r>
          </w:p>
        </w:tc>
        <w:tc>
          <w:tcPr>
            <w:tcW w:w="3980" w:type="dxa"/>
          </w:tcPr>
          <w:p w:rsidR="003B2105" w:rsidRPr="00F6771E" w:rsidRDefault="003B2105" w:rsidP="00F6771E">
            <w:pPr>
              <w:jc w:val="center"/>
            </w:pPr>
            <w:r w:rsidRPr="00F821FA">
              <w:t>Установочный семинар по теме «Институт наблюдателей</w:t>
            </w:r>
            <w:r w:rsidR="001A5101" w:rsidRPr="00F821FA">
              <w:t>:</w:t>
            </w:r>
            <w:r w:rsidRPr="00F821FA">
              <w:t xml:space="preserve"> статус и </w:t>
            </w:r>
            <w:r w:rsidR="001A5101" w:rsidRPr="00F821FA">
              <w:t xml:space="preserve">их </w:t>
            </w:r>
            <w:r w:rsidRPr="00F821FA">
              <w:t>полномочия»</w:t>
            </w:r>
          </w:p>
        </w:tc>
        <w:tc>
          <w:tcPr>
            <w:tcW w:w="2043" w:type="dxa"/>
          </w:tcPr>
          <w:p w:rsidR="001A5101" w:rsidRDefault="00590324" w:rsidP="00F6771E">
            <w:pPr>
              <w:jc w:val="center"/>
            </w:pPr>
            <w:r w:rsidRPr="00F6771E">
              <w:t>Сентябрь</w:t>
            </w:r>
            <w:r w:rsidR="001A5101">
              <w:t xml:space="preserve"> </w:t>
            </w:r>
          </w:p>
          <w:p w:rsidR="003B2105" w:rsidRPr="00F6771E" w:rsidRDefault="001A5101" w:rsidP="00F6771E">
            <w:pPr>
              <w:jc w:val="center"/>
            </w:pPr>
            <w:r>
              <w:t>2022 года</w:t>
            </w:r>
          </w:p>
        </w:tc>
        <w:tc>
          <w:tcPr>
            <w:tcW w:w="6742" w:type="dxa"/>
          </w:tcPr>
          <w:p w:rsidR="00590324" w:rsidRPr="00F6771E" w:rsidRDefault="00E2585A" w:rsidP="00F6771E">
            <w:pPr>
              <w:jc w:val="center"/>
            </w:pPr>
            <w:r>
              <w:t>Щедрин</w:t>
            </w:r>
            <w:r w:rsidRPr="00F6771E">
              <w:t xml:space="preserve"> С.</w:t>
            </w:r>
            <w:r>
              <w:t>С</w:t>
            </w:r>
            <w:r w:rsidRPr="00F6771E">
              <w:t xml:space="preserve">., </w:t>
            </w:r>
            <w:r w:rsidR="00590324" w:rsidRPr="00F6771E">
              <w:t>Ульева Н.А., аппарат ИКВО (по направлениям деятельности)</w:t>
            </w:r>
          </w:p>
          <w:p w:rsidR="003B2105" w:rsidRPr="00F6771E" w:rsidRDefault="003B2105" w:rsidP="00F6771E">
            <w:pPr>
              <w:jc w:val="center"/>
            </w:pPr>
          </w:p>
        </w:tc>
      </w:tr>
      <w:tr w:rsidR="00590324" w:rsidRPr="00F6771E" w:rsidTr="00F6771E">
        <w:trPr>
          <w:trHeight w:val="20"/>
          <w:jc w:val="center"/>
        </w:trPr>
        <w:tc>
          <w:tcPr>
            <w:tcW w:w="675" w:type="dxa"/>
          </w:tcPr>
          <w:p w:rsidR="00590324" w:rsidRPr="00F6771E" w:rsidRDefault="00590324" w:rsidP="00F6771E">
            <w:pPr>
              <w:jc w:val="center"/>
            </w:pPr>
            <w:r w:rsidRPr="00F6771E">
              <w:t>1</w:t>
            </w:r>
            <w:r w:rsidR="00CC480F">
              <w:t>2</w:t>
            </w:r>
          </w:p>
        </w:tc>
        <w:tc>
          <w:tcPr>
            <w:tcW w:w="2268" w:type="dxa"/>
          </w:tcPr>
          <w:p w:rsidR="00590324" w:rsidRPr="00F6771E" w:rsidRDefault="00590324" w:rsidP="00F6771E">
            <w:pPr>
              <w:jc w:val="center"/>
            </w:pPr>
            <w:r w:rsidRPr="00F6771E">
              <w:t>Работники МФЦ Владимирской области</w:t>
            </w:r>
          </w:p>
        </w:tc>
        <w:tc>
          <w:tcPr>
            <w:tcW w:w="3980" w:type="dxa"/>
          </w:tcPr>
          <w:p w:rsidR="00590324" w:rsidRPr="00F6771E" w:rsidRDefault="00590324" w:rsidP="00F6771E">
            <w:pPr>
              <w:jc w:val="center"/>
            </w:pPr>
            <w:r w:rsidRPr="00F6771E">
              <w:t xml:space="preserve">Учеба по порядку реализации механизма «Мобильный избиратель» в период подготовки и проведения </w:t>
            </w:r>
            <w:r w:rsidR="001A5101" w:rsidRPr="00EB305F">
              <w:t xml:space="preserve">досрочных </w:t>
            </w:r>
            <w:r w:rsidRPr="00EB305F">
              <w:t>выбо</w:t>
            </w:r>
            <w:r w:rsidRPr="00F6771E">
              <w:t>ров Губернатора Владимирской области</w:t>
            </w:r>
            <w:r w:rsidR="00086483">
              <w:t>.</w:t>
            </w:r>
          </w:p>
        </w:tc>
        <w:tc>
          <w:tcPr>
            <w:tcW w:w="2043" w:type="dxa"/>
          </w:tcPr>
          <w:p w:rsidR="001A5101" w:rsidRDefault="00590324" w:rsidP="00F6771E">
            <w:pPr>
              <w:jc w:val="center"/>
            </w:pPr>
            <w:r w:rsidRPr="00F6771E">
              <w:t>Июль</w:t>
            </w:r>
            <w:r w:rsidR="000332C9">
              <w:t>, август</w:t>
            </w:r>
          </w:p>
          <w:p w:rsidR="00590324" w:rsidRPr="00F6771E" w:rsidRDefault="001A5101" w:rsidP="00F6771E">
            <w:pPr>
              <w:jc w:val="center"/>
            </w:pPr>
            <w:r>
              <w:t>2022 года</w:t>
            </w:r>
          </w:p>
        </w:tc>
        <w:tc>
          <w:tcPr>
            <w:tcW w:w="6742" w:type="dxa"/>
          </w:tcPr>
          <w:p w:rsidR="00590324" w:rsidRPr="00F6771E" w:rsidRDefault="00E2585A" w:rsidP="00F6771E">
            <w:pPr>
              <w:jc w:val="center"/>
            </w:pPr>
            <w:r>
              <w:t>Щедрин</w:t>
            </w:r>
            <w:r w:rsidRPr="00F6771E">
              <w:t xml:space="preserve"> С.</w:t>
            </w:r>
            <w:r>
              <w:t>С</w:t>
            </w:r>
            <w:r w:rsidRPr="00F6771E">
              <w:t xml:space="preserve">., </w:t>
            </w:r>
            <w:r w:rsidR="00590324" w:rsidRPr="00F6771E">
              <w:t>Ульева Н.А., аппарат ИКВО (по направлениям деятельности)</w:t>
            </w:r>
          </w:p>
          <w:p w:rsidR="00590324" w:rsidRPr="00F6771E" w:rsidRDefault="00590324" w:rsidP="00F6771E">
            <w:pPr>
              <w:jc w:val="center"/>
            </w:pPr>
          </w:p>
        </w:tc>
      </w:tr>
    </w:tbl>
    <w:p w:rsidR="003B2105" w:rsidRPr="00B41198" w:rsidRDefault="003B2105" w:rsidP="003B2105">
      <w:pPr>
        <w:jc w:val="center"/>
      </w:pPr>
    </w:p>
    <w:p w:rsidR="00096BF5" w:rsidRPr="00B41198" w:rsidRDefault="00096BF5" w:rsidP="00096BF5">
      <w:pPr>
        <w:jc w:val="center"/>
        <w:rPr>
          <w:b/>
        </w:rPr>
      </w:pPr>
    </w:p>
    <w:p w:rsidR="00096BF5" w:rsidRPr="00B41198" w:rsidRDefault="00096BF5" w:rsidP="00096BF5">
      <w:pPr>
        <w:jc w:val="both"/>
      </w:pPr>
    </w:p>
    <w:p w:rsidR="005A5513" w:rsidRPr="00B41198" w:rsidRDefault="00E74FED" w:rsidP="001614A7">
      <w:pPr>
        <w:ind w:right="-224"/>
        <w:jc w:val="both"/>
      </w:pPr>
      <w:r w:rsidRPr="00B41198">
        <w:t xml:space="preserve"> </w:t>
      </w:r>
    </w:p>
    <w:sectPr w:rsidR="005A5513" w:rsidRPr="00B41198" w:rsidSect="0059032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58" w:rsidRDefault="00653E58">
      <w:r>
        <w:separator/>
      </w:r>
    </w:p>
  </w:endnote>
  <w:endnote w:type="continuationSeparator" w:id="0">
    <w:p w:rsidR="00653E58" w:rsidRDefault="0065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58" w:rsidRDefault="00653E58">
      <w:r>
        <w:separator/>
      </w:r>
    </w:p>
  </w:footnote>
  <w:footnote w:type="continuationSeparator" w:id="0">
    <w:p w:rsidR="00653E58" w:rsidRDefault="00653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2300"/>
    <w:multiLevelType w:val="hybridMultilevel"/>
    <w:tmpl w:val="DB18BD62"/>
    <w:lvl w:ilvl="0" w:tplc="B0623E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5C68FB"/>
    <w:multiLevelType w:val="hybridMultilevel"/>
    <w:tmpl w:val="4CC80E2A"/>
    <w:lvl w:ilvl="0" w:tplc="D3A05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4855"/>
    <w:multiLevelType w:val="hybridMultilevel"/>
    <w:tmpl w:val="EB968AC4"/>
    <w:lvl w:ilvl="0" w:tplc="42644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0A1F"/>
    <w:multiLevelType w:val="hybridMultilevel"/>
    <w:tmpl w:val="EB76A2EA"/>
    <w:lvl w:ilvl="0" w:tplc="AD4850EC">
      <w:start w:val="1"/>
      <w:numFmt w:val="decimal"/>
      <w:lvlText w:val="%1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E3FA4"/>
    <w:multiLevelType w:val="hybridMultilevel"/>
    <w:tmpl w:val="601C801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1FC452A9"/>
    <w:multiLevelType w:val="hybridMultilevel"/>
    <w:tmpl w:val="D09C8710"/>
    <w:lvl w:ilvl="0" w:tplc="AD4850EC">
      <w:start w:val="1"/>
      <w:numFmt w:val="decimal"/>
      <w:lvlText w:val="%1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30B61"/>
    <w:multiLevelType w:val="hybridMultilevel"/>
    <w:tmpl w:val="354E3A44"/>
    <w:lvl w:ilvl="0" w:tplc="6A2CB54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1054C24"/>
    <w:multiLevelType w:val="hybridMultilevel"/>
    <w:tmpl w:val="EF9A89DC"/>
    <w:lvl w:ilvl="0" w:tplc="58C6F996">
      <w:start w:val="1"/>
      <w:numFmt w:val="decimal"/>
      <w:lvlText w:val="%1."/>
      <w:lvlJc w:val="left"/>
      <w:pPr>
        <w:ind w:left="1684" w:hanging="975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D14102"/>
    <w:multiLevelType w:val="hybridMultilevel"/>
    <w:tmpl w:val="AD86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C4CA4"/>
    <w:multiLevelType w:val="hybridMultilevel"/>
    <w:tmpl w:val="C5F01A9A"/>
    <w:lvl w:ilvl="0" w:tplc="AD4850EC">
      <w:start w:val="1"/>
      <w:numFmt w:val="decimal"/>
      <w:lvlText w:val="%1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2604B"/>
    <w:multiLevelType w:val="hybridMultilevel"/>
    <w:tmpl w:val="E90628BE"/>
    <w:lvl w:ilvl="0" w:tplc="AD4850EC">
      <w:start w:val="1"/>
      <w:numFmt w:val="decimal"/>
      <w:lvlText w:val="%1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D02D0C"/>
    <w:multiLevelType w:val="hybridMultilevel"/>
    <w:tmpl w:val="48C04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77522"/>
    <w:multiLevelType w:val="hybridMultilevel"/>
    <w:tmpl w:val="C7489456"/>
    <w:lvl w:ilvl="0" w:tplc="AD4850EC">
      <w:start w:val="1"/>
      <w:numFmt w:val="decimal"/>
      <w:lvlText w:val="%1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1645A7"/>
    <w:multiLevelType w:val="hybridMultilevel"/>
    <w:tmpl w:val="91560318"/>
    <w:lvl w:ilvl="0" w:tplc="AD4850EC">
      <w:start w:val="1"/>
      <w:numFmt w:val="decimal"/>
      <w:lvlText w:val="%1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EF3CB8"/>
    <w:multiLevelType w:val="hybridMultilevel"/>
    <w:tmpl w:val="C7326DA6"/>
    <w:lvl w:ilvl="0" w:tplc="E67245D4">
      <w:start w:val="1"/>
      <w:numFmt w:val="decimal"/>
      <w:lvlText w:val="%1."/>
      <w:lvlJc w:val="left"/>
      <w:pPr>
        <w:tabs>
          <w:tab w:val="num" w:pos="2759"/>
        </w:tabs>
        <w:ind w:left="2872" w:firstLine="247"/>
      </w:pPr>
      <w:rPr>
        <w:rFonts w:hint="default"/>
      </w:rPr>
    </w:lvl>
    <w:lvl w:ilvl="1" w:tplc="2250A35E">
      <w:numFmt w:val="none"/>
      <w:lvlText w:val=""/>
      <w:lvlJc w:val="left"/>
      <w:pPr>
        <w:tabs>
          <w:tab w:val="num" w:pos="-633"/>
        </w:tabs>
      </w:pPr>
    </w:lvl>
    <w:lvl w:ilvl="2" w:tplc="D49C17BC">
      <w:numFmt w:val="none"/>
      <w:lvlText w:val=""/>
      <w:lvlJc w:val="left"/>
      <w:pPr>
        <w:tabs>
          <w:tab w:val="num" w:pos="-633"/>
        </w:tabs>
      </w:pPr>
    </w:lvl>
    <w:lvl w:ilvl="3" w:tplc="E68E6CE0">
      <w:numFmt w:val="none"/>
      <w:lvlText w:val=""/>
      <w:lvlJc w:val="left"/>
      <w:pPr>
        <w:tabs>
          <w:tab w:val="num" w:pos="-633"/>
        </w:tabs>
      </w:pPr>
    </w:lvl>
    <w:lvl w:ilvl="4" w:tplc="473C1866">
      <w:numFmt w:val="none"/>
      <w:lvlText w:val=""/>
      <w:lvlJc w:val="left"/>
      <w:pPr>
        <w:tabs>
          <w:tab w:val="num" w:pos="-633"/>
        </w:tabs>
      </w:pPr>
    </w:lvl>
    <w:lvl w:ilvl="5" w:tplc="8278D6B4">
      <w:numFmt w:val="none"/>
      <w:lvlText w:val=""/>
      <w:lvlJc w:val="left"/>
      <w:pPr>
        <w:tabs>
          <w:tab w:val="num" w:pos="-633"/>
        </w:tabs>
      </w:pPr>
    </w:lvl>
    <w:lvl w:ilvl="6" w:tplc="2F86ADEA">
      <w:numFmt w:val="none"/>
      <w:lvlText w:val=""/>
      <w:lvlJc w:val="left"/>
      <w:pPr>
        <w:tabs>
          <w:tab w:val="num" w:pos="-633"/>
        </w:tabs>
      </w:pPr>
    </w:lvl>
    <w:lvl w:ilvl="7" w:tplc="55AAAD8E">
      <w:numFmt w:val="none"/>
      <w:lvlText w:val=""/>
      <w:lvlJc w:val="left"/>
      <w:pPr>
        <w:tabs>
          <w:tab w:val="num" w:pos="-633"/>
        </w:tabs>
      </w:pPr>
    </w:lvl>
    <w:lvl w:ilvl="8" w:tplc="C1A8C34E">
      <w:numFmt w:val="none"/>
      <w:lvlText w:val=""/>
      <w:lvlJc w:val="left"/>
      <w:pPr>
        <w:tabs>
          <w:tab w:val="num" w:pos="-633"/>
        </w:tabs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0"/>
  </w:num>
  <w:num w:numId="7">
    <w:abstractNumId w:val="5"/>
  </w:num>
  <w:num w:numId="8">
    <w:abstractNumId w:val="13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36"/>
    <w:rsid w:val="000142B9"/>
    <w:rsid w:val="00024296"/>
    <w:rsid w:val="00027368"/>
    <w:rsid w:val="000332C9"/>
    <w:rsid w:val="00044519"/>
    <w:rsid w:val="00056B27"/>
    <w:rsid w:val="00057434"/>
    <w:rsid w:val="00074BE8"/>
    <w:rsid w:val="00086483"/>
    <w:rsid w:val="00090E2E"/>
    <w:rsid w:val="00096BF5"/>
    <w:rsid w:val="000A6D75"/>
    <w:rsid w:val="000B7584"/>
    <w:rsid w:val="000C133A"/>
    <w:rsid w:val="000D454D"/>
    <w:rsid w:val="000F7AEF"/>
    <w:rsid w:val="001049AD"/>
    <w:rsid w:val="00150F18"/>
    <w:rsid w:val="00151F83"/>
    <w:rsid w:val="00152336"/>
    <w:rsid w:val="00154E32"/>
    <w:rsid w:val="001614A7"/>
    <w:rsid w:val="00162D9D"/>
    <w:rsid w:val="001668C5"/>
    <w:rsid w:val="00186DCC"/>
    <w:rsid w:val="00194DE0"/>
    <w:rsid w:val="001A5101"/>
    <w:rsid w:val="001B5120"/>
    <w:rsid w:val="001C239B"/>
    <w:rsid w:val="001D3ECA"/>
    <w:rsid w:val="001E7725"/>
    <w:rsid w:val="00202DBC"/>
    <w:rsid w:val="002058C9"/>
    <w:rsid w:val="00217216"/>
    <w:rsid w:val="00236BD0"/>
    <w:rsid w:val="002527F1"/>
    <w:rsid w:val="00263391"/>
    <w:rsid w:val="002643C6"/>
    <w:rsid w:val="00281650"/>
    <w:rsid w:val="00292434"/>
    <w:rsid w:val="002A1517"/>
    <w:rsid w:val="002B20B5"/>
    <w:rsid w:val="002B2107"/>
    <w:rsid w:val="002D5978"/>
    <w:rsid w:val="002F3A45"/>
    <w:rsid w:val="00315D57"/>
    <w:rsid w:val="00321003"/>
    <w:rsid w:val="003225A7"/>
    <w:rsid w:val="003319D2"/>
    <w:rsid w:val="003411D1"/>
    <w:rsid w:val="00344B97"/>
    <w:rsid w:val="00351ACD"/>
    <w:rsid w:val="003A4CC7"/>
    <w:rsid w:val="003A5869"/>
    <w:rsid w:val="003B2105"/>
    <w:rsid w:val="003C3800"/>
    <w:rsid w:val="003E443C"/>
    <w:rsid w:val="003E57B1"/>
    <w:rsid w:val="003F411D"/>
    <w:rsid w:val="003F56A8"/>
    <w:rsid w:val="003F627A"/>
    <w:rsid w:val="004022D7"/>
    <w:rsid w:val="00402D17"/>
    <w:rsid w:val="00437284"/>
    <w:rsid w:val="00441978"/>
    <w:rsid w:val="00445CF0"/>
    <w:rsid w:val="00451737"/>
    <w:rsid w:val="004533C2"/>
    <w:rsid w:val="00457F12"/>
    <w:rsid w:val="004D0591"/>
    <w:rsid w:val="004D6199"/>
    <w:rsid w:val="004E3C24"/>
    <w:rsid w:val="005073C0"/>
    <w:rsid w:val="00507E2F"/>
    <w:rsid w:val="0051662A"/>
    <w:rsid w:val="00531D6A"/>
    <w:rsid w:val="005504B3"/>
    <w:rsid w:val="00561A60"/>
    <w:rsid w:val="00565EEB"/>
    <w:rsid w:val="0057403E"/>
    <w:rsid w:val="0058373B"/>
    <w:rsid w:val="00590324"/>
    <w:rsid w:val="005A16DE"/>
    <w:rsid w:val="005A5513"/>
    <w:rsid w:val="005D48A6"/>
    <w:rsid w:val="005D78FA"/>
    <w:rsid w:val="005E3262"/>
    <w:rsid w:val="00603463"/>
    <w:rsid w:val="006124A8"/>
    <w:rsid w:val="006200DA"/>
    <w:rsid w:val="0062437F"/>
    <w:rsid w:val="00624774"/>
    <w:rsid w:val="006435B9"/>
    <w:rsid w:val="00653E58"/>
    <w:rsid w:val="00661D36"/>
    <w:rsid w:val="00665CF8"/>
    <w:rsid w:val="00680FAA"/>
    <w:rsid w:val="006A2D5A"/>
    <w:rsid w:val="006A7A49"/>
    <w:rsid w:val="006B6494"/>
    <w:rsid w:val="006C3865"/>
    <w:rsid w:val="006C3995"/>
    <w:rsid w:val="006C40A8"/>
    <w:rsid w:val="006E7ACC"/>
    <w:rsid w:val="006F1BFF"/>
    <w:rsid w:val="00720717"/>
    <w:rsid w:val="00726C88"/>
    <w:rsid w:val="00734DE0"/>
    <w:rsid w:val="00740ABB"/>
    <w:rsid w:val="0074254E"/>
    <w:rsid w:val="00752840"/>
    <w:rsid w:val="0075290C"/>
    <w:rsid w:val="007532A0"/>
    <w:rsid w:val="00782B99"/>
    <w:rsid w:val="00784794"/>
    <w:rsid w:val="00792ADE"/>
    <w:rsid w:val="007A2098"/>
    <w:rsid w:val="007A6386"/>
    <w:rsid w:val="007A6D61"/>
    <w:rsid w:val="007C2692"/>
    <w:rsid w:val="007E0B92"/>
    <w:rsid w:val="007E68AB"/>
    <w:rsid w:val="007E7957"/>
    <w:rsid w:val="007E7973"/>
    <w:rsid w:val="00831867"/>
    <w:rsid w:val="00832015"/>
    <w:rsid w:val="00843CDC"/>
    <w:rsid w:val="008457A7"/>
    <w:rsid w:val="00862D17"/>
    <w:rsid w:val="00876440"/>
    <w:rsid w:val="0089051C"/>
    <w:rsid w:val="00893361"/>
    <w:rsid w:val="008A194F"/>
    <w:rsid w:val="008A6C2E"/>
    <w:rsid w:val="008B7D18"/>
    <w:rsid w:val="008D5D3E"/>
    <w:rsid w:val="008E1352"/>
    <w:rsid w:val="008E27C2"/>
    <w:rsid w:val="008E3DC6"/>
    <w:rsid w:val="008E4BB4"/>
    <w:rsid w:val="008F0C1E"/>
    <w:rsid w:val="008F7742"/>
    <w:rsid w:val="0090548B"/>
    <w:rsid w:val="00932037"/>
    <w:rsid w:val="00933CA7"/>
    <w:rsid w:val="00944376"/>
    <w:rsid w:val="00952532"/>
    <w:rsid w:val="00952EE7"/>
    <w:rsid w:val="00962EBD"/>
    <w:rsid w:val="0098063A"/>
    <w:rsid w:val="0098290C"/>
    <w:rsid w:val="00986910"/>
    <w:rsid w:val="009C6B4F"/>
    <w:rsid w:val="009D026D"/>
    <w:rsid w:val="009D6F11"/>
    <w:rsid w:val="009D72AC"/>
    <w:rsid w:val="009D7492"/>
    <w:rsid w:val="009E043D"/>
    <w:rsid w:val="009E7868"/>
    <w:rsid w:val="00A03ED1"/>
    <w:rsid w:val="00A211AF"/>
    <w:rsid w:val="00A23810"/>
    <w:rsid w:val="00A30828"/>
    <w:rsid w:val="00A714E4"/>
    <w:rsid w:val="00A7507F"/>
    <w:rsid w:val="00A8113D"/>
    <w:rsid w:val="00A83B73"/>
    <w:rsid w:val="00A87010"/>
    <w:rsid w:val="00A92B90"/>
    <w:rsid w:val="00A9306F"/>
    <w:rsid w:val="00AC327D"/>
    <w:rsid w:val="00AC68D7"/>
    <w:rsid w:val="00AF0A20"/>
    <w:rsid w:val="00AF3EF0"/>
    <w:rsid w:val="00AF5997"/>
    <w:rsid w:val="00B172E3"/>
    <w:rsid w:val="00B248B1"/>
    <w:rsid w:val="00B31E0D"/>
    <w:rsid w:val="00B33F02"/>
    <w:rsid w:val="00B3525E"/>
    <w:rsid w:val="00B41198"/>
    <w:rsid w:val="00B46ED0"/>
    <w:rsid w:val="00B50A3A"/>
    <w:rsid w:val="00B5617C"/>
    <w:rsid w:val="00B72DA6"/>
    <w:rsid w:val="00B77D00"/>
    <w:rsid w:val="00B96590"/>
    <w:rsid w:val="00BB056D"/>
    <w:rsid w:val="00BB1F56"/>
    <w:rsid w:val="00BC2BDC"/>
    <w:rsid w:val="00BC7482"/>
    <w:rsid w:val="00BE0865"/>
    <w:rsid w:val="00C02FBF"/>
    <w:rsid w:val="00C13A8C"/>
    <w:rsid w:val="00C1717C"/>
    <w:rsid w:val="00C250A8"/>
    <w:rsid w:val="00C60D6B"/>
    <w:rsid w:val="00C646B5"/>
    <w:rsid w:val="00C65BC8"/>
    <w:rsid w:val="00CC2821"/>
    <w:rsid w:val="00CC480F"/>
    <w:rsid w:val="00D13F03"/>
    <w:rsid w:val="00D1494E"/>
    <w:rsid w:val="00D247DA"/>
    <w:rsid w:val="00D40D7F"/>
    <w:rsid w:val="00D536D5"/>
    <w:rsid w:val="00D83444"/>
    <w:rsid w:val="00D94163"/>
    <w:rsid w:val="00D97597"/>
    <w:rsid w:val="00DA3EE7"/>
    <w:rsid w:val="00DF5FFB"/>
    <w:rsid w:val="00E01098"/>
    <w:rsid w:val="00E126BA"/>
    <w:rsid w:val="00E17500"/>
    <w:rsid w:val="00E2585A"/>
    <w:rsid w:val="00E6409E"/>
    <w:rsid w:val="00E66C73"/>
    <w:rsid w:val="00E7015B"/>
    <w:rsid w:val="00E74FED"/>
    <w:rsid w:val="00E8048B"/>
    <w:rsid w:val="00E838E3"/>
    <w:rsid w:val="00E83E78"/>
    <w:rsid w:val="00E9653C"/>
    <w:rsid w:val="00EA185F"/>
    <w:rsid w:val="00EA31C6"/>
    <w:rsid w:val="00EB305F"/>
    <w:rsid w:val="00EB6357"/>
    <w:rsid w:val="00ED67BE"/>
    <w:rsid w:val="00F065E6"/>
    <w:rsid w:val="00F10477"/>
    <w:rsid w:val="00F105D7"/>
    <w:rsid w:val="00F23C03"/>
    <w:rsid w:val="00F254DB"/>
    <w:rsid w:val="00F30F3E"/>
    <w:rsid w:val="00F3264D"/>
    <w:rsid w:val="00F37FCC"/>
    <w:rsid w:val="00F5027B"/>
    <w:rsid w:val="00F6771E"/>
    <w:rsid w:val="00F821FA"/>
    <w:rsid w:val="00F84505"/>
    <w:rsid w:val="00F861E1"/>
    <w:rsid w:val="00F91FB8"/>
    <w:rsid w:val="00FA21AC"/>
    <w:rsid w:val="00FA22AE"/>
    <w:rsid w:val="00FA2B77"/>
    <w:rsid w:val="00FA2F25"/>
    <w:rsid w:val="00FB1036"/>
    <w:rsid w:val="00FB29BE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AAD00-B789-4177-AAE3-24D49C64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6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3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3201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caption"/>
    <w:basedOn w:val="a"/>
    <w:next w:val="a"/>
    <w:qFormat/>
    <w:rPr>
      <w:szCs w:val="20"/>
    </w:rPr>
  </w:style>
  <w:style w:type="paragraph" w:styleId="a4">
    <w:name w:val="Body Text"/>
    <w:basedOn w:val="a"/>
    <w:semiHidden/>
    <w:pPr>
      <w:jc w:val="right"/>
    </w:pPr>
  </w:style>
  <w:style w:type="paragraph" w:styleId="21">
    <w:name w:val="Body Text 2"/>
    <w:basedOn w:val="a"/>
    <w:link w:val="22"/>
    <w:uiPriority w:val="99"/>
    <w:semiHidden/>
    <w:unhideWhenUsed/>
    <w:rsid w:val="00BB056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BB056D"/>
    <w:rPr>
      <w:sz w:val="24"/>
      <w:szCs w:val="24"/>
    </w:rPr>
  </w:style>
  <w:style w:type="character" w:customStyle="1" w:styleId="30">
    <w:name w:val="Заголовок 3 Знак"/>
    <w:link w:val="3"/>
    <w:rsid w:val="00832015"/>
    <w:rPr>
      <w:rFonts w:ascii="Arial" w:hAnsi="Arial" w:cs="Arial"/>
      <w:b/>
      <w:bCs/>
      <w:sz w:val="26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78479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rsid w:val="00784794"/>
    <w:rPr>
      <w:sz w:val="24"/>
      <w:szCs w:val="24"/>
    </w:rPr>
  </w:style>
  <w:style w:type="character" w:customStyle="1" w:styleId="FontStyle13">
    <w:name w:val="Font Style13"/>
    <w:rsid w:val="00A7507F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5A16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614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1614A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614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1614A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194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A1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5903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4-15">
    <w:name w:val="Текст 14-1.5"/>
    <w:basedOn w:val="a"/>
    <w:rsid w:val="00F6771E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ИКМО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ArmKadr</dc:creator>
  <cp:keywords/>
  <cp:lastModifiedBy>smirnov</cp:lastModifiedBy>
  <cp:revision>2</cp:revision>
  <cp:lastPrinted>2022-07-15T06:33:00Z</cp:lastPrinted>
  <dcterms:created xsi:type="dcterms:W3CDTF">2022-07-16T07:10:00Z</dcterms:created>
  <dcterms:modified xsi:type="dcterms:W3CDTF">2022-07-16T07:10:00Z</dcterms:modified>
</cp:coreProperties>
</file>