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BB" w:rsidRDefault="008447F3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BB" w:rsidRDefault="008439BB">
      <w:pPr>
        <w:pStyle w:val="a3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8439BB" w:rsidRDefault="008439BB">
      <w:pPr>
        <w:pStyle w:val="1"/>
        <w:spacing w:line="480" w:lineRule="auto"/>
        <w:rPr>
          <w:sz w:val="32"/>
        </w:rPr>
      </w:pPr>
      <w:r>
        <w:rPr>
          <w:sz w:val="32"/>
        </w:rPr>
        <w:t>ПОСТАНОВЛЕНИЕ</w:t>
      </w:r>
    </w:p>
    <w:p w:rsidR="008439BB" w:rsidRPr="007D15D9" w:rsidRDefault="00DE0C13">
      <w:pPr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>28</w:t>
      </w:r>
      <w:r w:rsidR="006B18DA">
        <w:rPr>
          <w:sz w:val="28"/>
        </w:rPr>
        <w:t>.</w:t>
      </w:r>
      <w:r>
        <w:rPr>
          <w:sz w:val="28"/>
        </w:rPr>
        <w:t>12</w:t>
      </w:r>
      <w:r w:rsidR="00253129" w:rsidRPr="006F09A3">
        <w:rPr>
          <w:sz w:val="28"/>
        </w:rPr>
        <w:t>.</w:t>
      </w:r>
      <w:r w:rsidR="00614222" w:rsidRPr="006F09A3">
        <w:rPr>
          <w:sz w:val="28"/>
        </w:rPr>
        <w:t>20</w:t>
      </w:r>
      <w:r w:rsidR="00F510EF">
        <w:rPr>
          <w:sz w:val="28"/>
        </w:rPr>
        <w:t>23</w:t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14222">
        <w:rPr>
          <w:sz w:val="28"/>
        </w:rPr>
        <w:t xml:space="preserve">№ </w:t>
      </w:r>
      <w:r>
        <w:rPr>
          <w:sz w:val="28"/>
        </w:rPr>
        <w:t>298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8439BB" w:rsidTr="00253129">
        <w:tc>
          <w:tcPr>
            <w:tcW w:w="4606" w:type="dxa"/>
          </w:tcPr>
          <w:p w:rsidR="008439BB" w:rsidRDefault="008D538D" w:rsidP="008D538D">
            <w:pPr>
              <w:jc w:val="both"/>
              <w:rPr>
                <w:sz w:val="28"/>
              </w:rPr>
            </w:pPr>
            <w:r w:rsidRPr="008D538D">
              <w:rPr>
                <w:sz w:val="28"/>
              </w:rPr>
              <w:t>Об организации закупок, товаров, работ, услуг Избирательной коми</w:t>
            </w:r>
            <w:r w:rsidRPr="008D538D">
              <w:rPr>
                <w:sz w:val="28"/>
              </w:rPr>
              <w:t>с</w:t>
            </w:r>
            <w:r w:rsidRPr="008D538D">
              <w:rPr>
                <w:sz w:val="28"/>
              </w:rPr>
              <w:t xml:space="preserve">сией </w:t>
            </w:r>
            <w:r>
              <w:rPr>
                <w:sz w:val="28"/>
              </w:rPr>
              <w:t>Владимирской</w:t>
            </w:r>
            <w:r w:rsidRPr="008D538D">
              <w:rPr>
                <w:sz w:val="28"/>
              </w:rPr>
              <w:t xml:space="preserve"> области при </w:t>
            </w:r>
            <w:r w:rsidR="007C1C04">
              <w:rPr>
                <w:sz w:val="28"/>
              </w:rPr>
              <w:t xml:space="preserve">подготовке и </w:t>
            </w:r>
            <w:r w:rsidRPr="008D538D">
              <w:rPr>
                <w:sz w:val="28"/>
              </w:rPr>
              <w:t>проведении выборов Президента Российской Федерации</w:t>
            </w:r>
          </w:p>
        </w:tc>
      </w:tr>
    </w:tbl>
    <w:p w:rsidR="008439BB" w:rsidRDefault="008439BB">
      <w:pPr>
        <w:spacing w:line="480" w:lineRule="auto"/>
        <w:ind w:firstLine="709"/>
        <w:jc w:val="both"/>
        <w:rPr>
          <w:sz w:val="28"/>
        </w:rPr>
      </w:pPr>
    </w:p>
    <w:p w:rsidR="008D538D" w:rsidRPr="00DB5865" w:rsidRDefault="008D538D" w:rsidP="008D53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</w:t>
      </w:r>
      <w:r w:rsidRPr="00E14AD6">
        <w:rPr>
          <w:sz w:val="28"/>
          <w:szCs w:val="28"/>
        </w:rPr>
        <w:t>23, 57</w:t>
      </w:r>
      <w:r w:rsidRPr="00DB5865">
        <w:rPr>
          <w:sz w:val="28"/>
          <w:szCs w:val="28"/>
        </w:rPr>
        <w:t xml:space="preserve">Федерального закона </w:t>
      </w:r>
      <w:r w:rsidR="00D214A4">
        <w:rPr>
          <w:sz w:val="28"/>
          <w:szCs w:val="28"/>
        </w:rPr>
        <w:t xml:space="preserve">от 12.06.2002 № 67-ФЗ </w:t>
      </w:r>
      <w:r w:rsidRPr="00DB5865">
        <w:rPr>
          <w:sz w:val="28"/>
          <w:szCs w:val="28"/>
        </w:rPr>
        <w:t>«Об основных гарантиях избирательных прав и права на участие в рефере</w:t>
      </w:r>
      <w:r w:rsidRPr="00DB5865">
        <w:rPr>
          <w:sz w:val="28"/>
          <w:szCs w:val="28"/>
        </w:rPr>
        <w:t>н</w:t>
      </w:r>
      <w:r w:rsidRPr="00DB5865">
        <w:rPr>
          <w:sz w:val="28"/>
          <w:szCs w:val="28"/>
        </w:rPr>
        <w:t xml:space="preserve">думе граждан </w:t>
      </w:r>
      <w:r w:rsidRPr="00685117">
        <w:rPr>
          <w:sz w:val="28"/>
          <w:szCs w:val="28"/>
        </w:rPr>
        <w:t>Российской Федерации» и стат</w:t>
      </w:r>
      <w:r>
        <w:rPr>
          <w:sz w:val="28"/>
          <w:szCs w:val="28"/>
        </w:rPr>
        <w:t xml:space="preserve">ей 20, 57, 64 </w:t>
      </w:r>
      <w:r w:rsidRPr="00685117">
        <w:rPr>
          <w:sz w:val="28"/>
          <w:szCs w:val="28"/>
        </w:rPr>
        <w:t>Федерального з</w:t>
      </w:r>
      <w:r w:rsidRPr="00685117">
        <w:rPr>
          <w:sz w:val="28"/>
          <w:szCs w:val="28"/>
        </w:rPr>
        <w:t>а</w:t>
      </w:r>
      <w:r w:rsidRPr="00685117">
        <w:rPr>
          <w:sz w:val="28"/>
          <w:szCs w:val="28"/>
        </w:rPr>
        <w:t>кона</w:t>
      </w:r>
      <w:r w:rsidR="00D214A4">
        <w:rPr>
          <w:sz w:val="28"/>
          <w:szCs w:val="28"/>
        </w:rPr>
        <w:t xml:space="preserve"> от 10.01.2003 № 19-ФЗ</w:t>
      </w:r>
      <w:r w:rsidRPr="00685117">
        <w:rPr>
          <w:sz w:val="28"/>
          <w:szCs w:val="28"/>
        </w:rPr>
        <w:t xml:space="preserve"> «</w:t>
      </w:r>
      <w:r>
        <w:rPr>
          <w:sz w:val="28"/>
          <w:szCs w:val="28"/>
        </w:rPr>
        <w:t>О выборах Президента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пункта 3.2 Порядка осуществления закупок товаров, работ, услуг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тральной избирательной комиссией Российской Федерации, избирательными комиссиями субъектов Российской Федерации, территориальными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тельными комиссиями, участковыми избирательными комиссиями при </w:t>
      </w:r>
      <w:r w:rsidR="00895008">
        <w:rPr>
          <w:sz w:val="28"/>
          <w:szCs w:val="28"/>
        </w:rPr>
        <w:t>по</w:t>
      </w:r>
      <w:r w:rsidR="00895008">
        <w:rPr>
          <w:sz w:val="28"/>
          <w:szCs w:val="28"/>
        </w:rPr>
        <w:t>д</w:t>
      </w:r>
      <w:r w:rsidR="00895008">
        <w:rPr>
          <w:sz w:val="28"/>
          <w:szCs w:val="28"/>
        </w:rPr>
        <w:t xml:space="preserve">готовке и </w:t>
      </w:r>
      <w:r>
        <w:rPr>
          <w:sz w:val="28"/>
          <w:szCs w:val="28"/>
        </w:rPr>
        <w:t>проведении выборов в федеральные органы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сти, утвержденного постановлением Центральной избирательной комиссии Российской Федерации </w:t>
      </w:r>
      <w:r w:rsidRPr="00DE5BB4">
        <w:rPr>
          <w:sz w:val="28"/>
          <w:szCs w:val="28"/>
        </w:rPr>
        <w:t xml:space="preserve">от </w:t>
      </w:r>
      <w:r w:rsidR="007C1C04">
        <w:rPr>
          <w:sz w:val="28"/>
          <w:szCs w:val="28"/>
        </w:rPr>
        <w:t>3 февраля 2021 года</w:t>
      </w:r>
      <w:r>
        <w:rPr>
          <w:sz w:val="28"/>
          <w:szCs w:val="28"/>
        </w:rPr>
        <w:t xml:space="preserve"> № </w:t>
      </w:r>
      <w:r w:rsidR="007C1C04">
        <w:rPr>
          <w:sz w:val="28"/>
          <w:szCs w:val="28"/>
        </w:rPr>
        <w:t>282/2070-7</w:t>
      </w:r>
      <w:r w:rsidR="00611387">
        <w:rPr>
          <w:sz w:val="28"/>
          <w:szCs w:val="28"/>
        </w:rPr>
        <w:t>, постановлен</w:t>
      </w:r>
      <w:r w:rsidR="00611387">
        <w:rPr>
          <w:sz w:val="28"/>
          <w:szCs w:val="28"/>
        </w:rPr>
        <w:t>и</w:t>
      </w:r>
      <w:r w:rsidR="00611387">
        <w:rPr>
          <w:sz w:val="28"/>
          <w:szCs w:val="28"/>
        </w:rPr>
        <w:t xml:space="preserve">ем Избирательной комиссии Владимирской области </w:t>
      </w:r>
      <w:r w:rsidR="00611387" w:rsidRPr="002D6AA3">
        <w:rPr>
          <w:sz w:val="28"/>
          <w:szCs w:val="28"/>
        </w:rPr>
        <w:t xml:space="preserve">от </w:t>
      </w:r>
      <w:r w:rsidR="002D6AA3" w:rsidRPr="002D6AA3">
        <w:rPr>
          <w:bCs/>
          <w:sz w:val="28"/>
          <w:szCs w:val="28"/>
          <w:lang w:eastAsia="en-US"/>
        </w:rPr>
        <w:t>28.12.</w:t>
      </w:r>
      <w:r w:rsidR="000C09C7" w:rsidRPr="002D6AA3">
        <w:rPr>
          <w:bCs/>
          <w:sz w:val="28"/>
          <w:szCs w:val="28"/>
          <w:lang w:eastAsia="en-US"/>
        </w:rPr>
        <w:t xml:space="preserve">2023 </w:t>
      </w:r>
      <w:r w:rsidR="000C09C7" w:rsidRPr="00DE0C13">
        <w:rPr>
          <w:bCs/>
          <w:sz w:val="28"/>
          <w:szCs w:val="28"/>
          <w:lang w:eastAsia="en-US"/>
        </w:rPr>
        <w:t xml:space="preserve">№ </w:t>
      </w:r>
      <w:r w:rsidR="00DE0C13" w:rsidRPr="00DE0C13">
        <w:rPr>
          <w:bCs/>
          <w:sz w:val="28"/>
          <w:szCs w:val="28"/>
          <w:lang w:eastAsia="en-US"/>
        </w:rPr>
        <w:t>2</w:t>
      </w:r>
      <w:r w:rsidR="00DE0C13">
        <w:rPr>
          <w:bCs/>
          <w:sz w:val="28"/>
          <w:szCs w:val="28"/>
          <w:lang w:eastAsia="en-US"/>
        </w:rPr>
        <w:t>97</w:t>
      </w:r>
      <w:r w:rsidR="000C09C7">
        <w:rPr>
          <w:bCs/>
          <w:sz w:val="28"/>
          <w:szCs w:val="28"/>
          <w:lang w:eastAsia="en-US"/>
        </w:rPr>
        <w:t xml:space="preserve"> «</w:t>
      </w:r>
      <w:r w:rsidR="000C09C7" w:rsidRPr="006F472E">
        <w:rPr>
          <w:bCs/>
          <w:sz w:val="28"/>
          <w:szCs w:val="28"/>
          <w:lang w:eastAsia="en-US"/>
        </w:rPr>
        <w:t xml:space="preserve">Об </w:t>
      </w:r>
      <w:r w:rsidR="000C09C7" w:rsidRPr="006F472E">
        <w:rPr>
          <w:sz w:val="28"/>
          <w:szCs w:val="28"/>
        </w:rPr>
        <w:t>утверждении Норматива затрат территориальных и участковых избирател</w:t>
      </w:r>
      <w:r w:rsidR="000C09C7" w:rsidRPr="006F472E">
        <w:rPr>
          <w:sz w:val="28"/>
          <w:szCs w:val="28"/>
        </w:rPr>
        <w:t>ь</w:t>
      </w:r>
      <w:r w:rsidR="000C09C7" w:rsidRPr="006F472E">
        <w:rPr>
          <w:sz w:val="28"/>
          <w:szCs w:val="28"/>
        </w:rPr>
        <w:t xml:space="preserve">ных комиссий по организации закупок товаров, работ, услуг </w:t>
      </w:r>
      <w:r w:rsidR="000C09C7" w:rsidRPr="006F472E">
        <w:rPr>
          <w:bCs/>
          <w:sz w:val="28"/>
          <w:szCs w:val="28"/>
          <w:lang w:eastAsia="en-US"/>
        </w:rPr>
        <w:t>в период подг</w:t>
      </w:r>
      <w:r w:rsidR="000C09C7" w:rsidRPr="006F472E">
        <w:rPr>
          <w:bCs/>
          <w:sz w:val="28"/>
          <w:szCs w:val="28"/>
          <w:lang w:eastAsia="en-US"/>
        </w:rPr>
        <w:t>о</w:t>
      </w:r>
      <w:r w:rsidR="000C09C7" w:rsidRPr="006F472E">
        <w:rPr>
          <w:bCs/>
          <w:sz w:val="28"/>
          <w:szCs w:val="28"/>
          <w:lang w:eastAsia="en-US"/>
        </w:rPr>
        <w:t>товки и проведения</w:t>
      </w:r>
      <w:r w:rsidR="000C09C7" w:rsidRPr="00DA7C42">
        <w:rPr>
          <w:sz w:val="28"/>
          <w:szCs w:val="28"/>
        </w:rPr>
        <w:t xml:space="preserve"> выборов в</w:t>
      </w:r>
      <w:r w:rsidR="000C09C7">
        <w:rPr>
          <w:sz w:val="28"/>
          <w:szCs w:val="28"/>
        </w:rPr>
        <w:t xml:space="preserve"> федеральные о</w:t>
      </w:r>
      <w:r w:rsidR="000C09C7">
        <w:rPr>
          <w:sz w:val="28"/>
          <w:szCs w:val="28"/>
          <w:lang w:eastAsia="en-US"/>
        </w:rPr>
        <w:t>рганы государственной власти, органы государственной власти Владимирской области»</w:t>
      </w:r>
      <w:r>
        <w:rPr>
          <w:sz w:val="28"/>
          <w:szCs w:val="28"/>
        </w:rPr>
        <w:t> </w:t>
      </w:r>
      <w:r w:rsidRPr="008D538D">
        <w:rPr>
          <w:sz w:val="28"/>
          <w:szCs w:val="28"/>
        </w:rPr>
        <w:t>Избирательная к</w:t>
      </w:r>
      <w:r w:rsidRPr="008D538D">
        <w:rPr>
          <w:sz w:val="28"/>
          <w:szCs w:val="28"/>
        </w:rPr>
        <w:t>о</w:t>
      </w:r>
      <w:r w:rsidRPr="008D538D">
        <w:rPr>
          <w:sz w:val="28"/>
          <w:szCs w:val="28"/>
        </w:rPr>
        <w:t xml:space="preserve">миссия Владимирской области  </w:t>
      </w:r>
      <w:r>
        <w:rPr>
          <w:b/>
          <w:spacing w:val="40"/>
          <w:sz w:val="28"/>
        </w:rPr>
        <w:t>постановляет:</w:t>
      </w:r>
    </w:p>
    <w:p w:rsidR="00096A77" w:rsidRPr="002D6AA3" w:rsidRDefault="002D6AA3" w:rsidP="002D6AA3">
      <w:pPr>
        <w:spacing w:line="360" w:lineRule="auto"/>
        <w:ind w:firstLine="708"/>
        <w:jc w:val="both"/>
        <w:rPr>
          <w:sz w:val="28"/>
          <w:szCs w:val="28"/>
        </w:rPr>
      </w:pPr>
      <w:r w:rsidRPr="002D6AA3">
        <w:rPr>
          <w:sz w:val="28"/>
          <w:szCs w:val="28"/>
        </w:rPr>
        <w:lastRenderedPageBreak/>
        <w:t xml:space="preserve">1. </w:t>
      </w:r>
      <w:r w:rsidR="00096A77" w:rsidRPr="002D6AA3">
        <w:rPr>
          <w:sz w:val="28"/>
          <w:szCs w:val="28"/>
        </w:rPr>
        <w:t>Избирательной комиссии Владимирской области не осуществлять закупки товаров, работ, услуг, связанных с исполнением полномочий Изб</w:t>
      </w:r>
      <w:r w:rsidR="00096A77" w:rsidRPr="002D6AA3">
        <w:rPr>
          <w:sz w:val="28"/>
          <w:szCs w:val="28"/>
        </w:rPr>
        <w:t>и</w:t>
      </w:r>
      <w:r w:rsidR="00096A77" w:rsidRPr="002D6AA3">
        <w:rPr>
          <w:sz w:val="28"/>
          <w:szCs w:val="28"/>
        </w:rPr>
        <w:t xml:space="preserve">рательной комиссии </w:t>
      </w:r>
      <w:r w:rsidR="00096A77" w:rsidRPr="002D6AA3">
        <w:rPr>
          <w:sz w:val="28"/>
        </w:rPr>
        <w:t>Владимирской</w:t>
      </w:r>
      <w:r w:rsidR="00096A77" w:rsidRPr="002D6AA3">
        <w:rPr>
          <w:sz w:val="28"/>
          <w:szCs w:val="28"/>
        </w:rPr>
        <w:t xml:space="preserve"> области при подготовке и проведении выборов Президента Российской Федерации</w:t>
      </w:r>
    </w:p>
    <w:p w:rsidR="008D538D" w:rsidRPr="002D6AA3" w:rsidRDefault="008D538D" w:rsidP="008D538D">
      <w:pPr>
        <w:spacing w:line="360" w:lineRule="auto"/>
        <w:ind w:firstLine="709"/>
        <w:jc w:val="both"/>
        <w:rPr>
          <w:sz w:val="28"/>
          <w:szCs w:val="28"/>
        </w:rPr>
      </w:pPr>
      <w:r w:rsidRPr="002D6AA3">
        <w:rPr>
          <w:sz w:val="28"/>
          <w:szCs w:val="28"/>
        </w:rPr>
        <w:t>2. Утвердить перечень товаров, работ, услуг, закупаемых Избирател</w:t>
      </w:r>
      <w:r w:rsidRPr="002D6AA3">
        <w:rPr>
          <w:sz w:val="28"/>
          <w:szCs w:val="28"/>
        </w:rPr>
        <w:t>ь</w:t>
      </w:r>
      <w:r w:rsidRPr="002D6AA3">
        <w:rPr>
          <w:sz w:val="28"/>
          <w:szCs w:val="28"/>
        </w:rPr>
        <w:t xml:space="preserve">ной комиссией </w:t>
      </w:r>
      <w:r w:rsidRPr="002D6AA3">
        <w:rPr>
          <w:sz w:val="28"/>
        </w:rPr>
        <w:t>Владимирской</w:t>
      </w:r>
      <w:r w:rsidRPr="002D6AA3">
        <w:rPr>
          <w:sz w:val="28"/>
          <w:szCs w:val="28"/>
        </w:rPr>
        <w:t xml:space="preserve"> области, связанных с обеспечением деятельн</w:t>
      </w:r>
      <w:r w:rsidRPr="002D6AA3">
        <w:rPr>
          <w:sz w:val="28"/>
          <w:szCs w:val="28"/>
        </w:rPr>
        <w:t>о</w:t>
      </w:r>
      <w:r w:rsidRPr="002D6AA3">
        <w:rPr>
          <w:sz w:val="28"/>
          <w:szCs w:val="28"/>
        </w:rPr>
        <w:t xml:space="preserve">сти нижестоящих избирательных комиссий при </w:t>
      </w:r>
      <w:r w:rsidR="003A404D" w:rsidRPr="002D6AA3">
        <w:rPr>
          <w:sz w:val="28"/>
          <w:szCs w:val="28"/>
        </w:rPr>
        <w:t xml:space="preserve">подготовке и </w:t>
      </w:r>
      <w:r w:rsidRPr="002D6AA3">
        <w:rPr>
          <w:sz w:val="28"/>
          <w:szCs w:val="28"/>
        </w:rPr>
        <w:t>проведении в</w:t>
      </w:r>
      <w:r w:rsidRPr="002D6AA3">
        <w:rPr>
          <w:sz w:val="28"/>
          <w:szCs w:val="28"/>
        </w:rPr>
        <w:t>ы</w:t>
      </w:r>
      <w:r w:rsidRPr="002D6AA3">
        <w:rPr>
          <w:sz w:val="28"/>
          <w:szCs w:val="28"/>
        </w:rPr>
        <w:t xml:space="preserve">боров Президента Российской Федерации (приложение № </w:t>
      </w:r>
      <w:r w:rsidR="00096A77" w:rsidRPr="002D6AA3">
        <w:rPr>
          <w:sz w:val="28"/>
          <w:szCs w:val="28"/>
        </w:rPr>
        <w:t>1</w:t>
      </w:r>
      <w:r w:rsidRPr="002D6AA3">
        <w:rPr>
          <w:sz w:val="28"/>
          <w:szCs w:val="28"/>
        </w:rPr>
        <w:t>).</w:t>
      </w:r>
    </w:p>
    <w:p w:rsidR="008D538D" w:rsidRPr="002D6AA3" w:rsidRDefault="008D538D" w:rsidP="008D538D">
      <w:pPr>
        <w:spacing w:line="360" w:lineRule="auto"/>
        <w:ind w:firstLine="709"/>
        <w:jc w:val="both"/>
        <w:rPr>
          <w:sz w:val="28"/>
          <w:szCs w:val="28"/>
        </w:rPr>
      </w:pPr>
      <w:r w:rsidRPr="002D6AA3">
        <w:rPr>
          <w:sz w:val="28"/>
          <w:szCs w:val="28"/>
        </w:rPr>
        <w:t>3. Утвердить перечень товаров, работ, услуг, закупаемых территор</w:t>
      </w:r>
      <w:r w:rsidRPr="002D6AA3">
        <w:rPr>
          <w:sz w:val="28"/>
          <w:szCs w:val="28"/>
        </w:rPr>
        <w:t>и</w:t>
      </w:r>
      <w:r w:rsidRPr="002D6AA3">
        <w:rPr>
          <w:sz w:val="28"/>
          <w:szCs w:val="28"/>
        </w:rPr>
        <w:t>альными</w:t>
      </w:r>
      <w:r w:rsidR="00254FEA" w:rsidRPr="002D6AA3">
        <w:rPr>
          <w:sz w:val="28"/>
          <w:szCs w:val="28"/>
        </w:rPr>
        <w:t xml:space="preserve"> и участковыми</w:t>
      </w:r>
      <w:r w:rsidRPr="002D6AA3">
        <w:rPr>
          <w:sz w:val="28"/>
          <w:szCs w:val="28"/>
        </w:rPr>
        <w:t xml:space="preserve"> избирательными комиссиями </w:t>
      </w:r>
      <w:r w:rsidRPr="002D6AA3">
        <w:rPr>
          <w:sz w:val="28"/>
        </w:rPr>
        <w:t>Владимирской</w:t>
      </w:r>
      <w:r w:rsidRPr="002D6AA3">
        <w:rPr>
          <w:sz w:val="28"/>
          <w:szCs w:val="28"/>
        </w:rPr>
        <w:t xml:space="preserve"> обла</w:t>
      </w:r>
      <w:r w:rsidRPr="002D6AA3">
        <w:rPr>
          <w:sz w:val="28"/>
          <w:szCs w:val="28"/>
        </w:rPr>
        <w:t>с</w:t>
      </w:r>
      <w:r w:rsidRPr="002D6AA3">
        <w:rPr>
          <w:sz w:val="28"/>
          <w:szCs w:val="28"/>
        </w:rPr>
        <w:t xml:space="preserve">ти при </w:t>
      </w:r>
      <w:r w:rsidR="003A404D" w:rsidRPr="002D6AA3">
        <w:rPr>
          <w:sz w:val="28"/>
          <w:szCs w:val="28"/>
        </w:rPr>
        <w:t xml:space="preserve">подготовке и </w:t>
      </w:r>
      <w:r w:rsidRPr="002D6AA3">
        <w:rPr>
          <w:sz w:val="28"/>
          <w:szCs w:val="28"/>
        </w:rPr>
        <w:t xml:space="preserve">проведении выборов Президента Российской Федерации (приложение № </w:t>
      </w:r>
      <w:r w:rsidR="00096A77" w:rsidRPr="002D6AA3">
        <w:rPr>
          <w:sz w:val="28"/>
          <w:szCs w:val="28"/>
        </w:rPr>
        <w:t>2</w:t>
      </w:r>
      <w:r w:rsidRPr="002D6AA3">
        <w:rPr>
          <w:sz w:val="28"/>
          <w:szCs w:val="28"/>
        </w:rPr>
        <w:t>).</w:t>
      </w:r>
    </w:p>
    <w:p w:rsidR="008D538D" w:rsidRPr="002D6AA3" w:rsidRDefault="008D538D" w:rsidP="008D538D">
      <w:pPr>
        <w:spacing w:line="360" w:lineRule="auto"/>
        <w:ind w:firstLine="709"/>
        <w:jc w:val="both"/>
        <w:rPr>
          <w:sz w:val="28"/>
          <w:szCs w:val="28"/>
        </w:rPr>
      </w:pPr>
      <w:r w:rsidRPr="002D6AA3">
        <w:rPr>
          <w:sz w:val="28"/>
          <w:szCs w:val="28"/>
        </w:rPr>
        <w:t xml:space="preserve">4. Утвердить предельную стоимость товаров, работ, услуг, закупаемых территориальными </w:t>
      </w:r>
      <w:r w:rsidR="00254FEA" w:rsidRPr="002D6AA3">
        <w:rPr>
          <w:sz w:val="28"/>
          <w:szCs w:val="28"/>
        </w:rPr>
        <w:t xml:space="preserve">и участковыми </w:t>
      </w:r>
      <w:r w:rsidRPr="002D6AA3">
        <w:rPr>
          <w:sz w:val="28"/>
          <w:szCs w:val="28"/>
        </w:rPr>
        <w:t xml:space="preserve">избирательными комиссиями </w:t>
      </w:r>
      <w:r w:rsidRPr="002D6AA3">
        <w:rPr>
          <w:sz w:val="28"/>
        </w:rPr>
        <w:t>Владими</w:t>
      </w:r>
      <w:r w:rsidRPr="002D6AA3">
        <w:rPr>
          <w:sz w:val="28"/>
        </w:rPr>
        <w:t>р</w:t>
      </w:r>
      <w:r w:rsidRPr="002D6AA3">
        <w:rPr>
          <w:sz w:val="28"/>
        </w:rPr>
        <w:t>ской</w:t>
      </w:r>
      <w:r w:rsidRPr="002D6AA3">
        <w:rPr>
          <w:sz w:val="28"/>
          <w:szCs w:val="28"/>
        </w:rPr>
        <w:t xml:space="preserve"> области при </w:t>
      </w:r>
      <w:r w:rsidR="00F90104" w:rsidRPr="002D6AA3">
        <w:rPr>
          <w:sz w:val="28"/>
          <w:szCs w:val="28"/>
        </w:rPr>
        <w:t xml:space="preserve">подготовке и </w:t>
      </w:r>
      <w:r w:rsidRPr="002D6AA3">
        <w:rPr>
          <w:sz w:val="28"/>
          <w:szCs w:val="28"/>
        </w:rPr>
        <w:t xml:space="preserve">проведении выборов Президента Российской Федерации (приложение №  </w:t>
      </w:r>
      <w:r w:rsidR="00096A77" w:rsidRPr="002D6AA3">
        <w:rPr>
          <w:sz w:val="28"/>
          <w:szCs w:val="28"/>
        </w:rPr>
        <w:t>3</w:t>
      </w:r>
      <w:r w:rsidRPr="002D6AA3">
        <w:rPr>
          <w:sz w:val="28"/>
          <w:szCs w:val="28"/>
        </w:rPr>
        <w:t>).</w:t>
      </w:r>
    </w:p>
    <w:p w:rsidR="008D538D" w:rsidRPr="002D6AA3" w:rsidRDefault="008D538D" w:rsidP="008D538D">
      <w:pPr>
        <w:spacing w:line="360" w:lineRule="auto"/>
        <w:ind w:firstLine="709"/>
        <w:jc w:val="both"/>
        <w:rPr>
          <w:sz w:val="28"/>
          <w:szCs w:val="28"/>
        </w:rPr>
      </w:pPr>
      <w:r w:rsidRPr="002D6AA3">
        <w:rPr>
          <w:sz w:val="28"/>
          <w:szCs w:val="28"/>
        </w:rPr>
        <w:t xml:space="preserve">5. Территориальным избирательным комиссиям </w:t>
      </w:r>
      <w:r w:rsidRPr="002D6AA3">
        <w:rPr>
          <w:sz w:val="28"/>
        </w:rPr>
        <w:t>Владимирской</w:t>
      </w:r>
      <w:r w:rsidRPr="002D6AA3">
        <w:rPr>
          <w:sz w:val="28"/>
          <w:szCs w:val="28"/>
        </w:rPr>
        <w:t>области  осуществлять закупки товаров, работ, услуг при</w:t>
      </w:r>
      <w:r w:rsidR="00F90104" w:rsidRPr="002D6AA3">
        <w:rPr>
          <w:sz w:val="28"/>
          <w:szCs w:val="28"/>
        </w:rPr>
        <w:t xml:space="preserve"> подготовке и </w:t>
      </w:r>
      <w:r w:rsidRPr="002D6AA3">
        <w:rPr>
          <w:sz w:val="28"/>
          <w:szCs w:val="28"/>
        </w:rPr>
        <w:t>проведении выборов</w:t>
      </w:r>
      <w:r w:rsidR="00D214A4" w:rsidRPr="002D6AA3">
        <w:rPr>
          <w:sz w:val="28"/>
          <w:szCs w:val="28"/>
        </w:rPr>
        <w:t xml:space="preserve"> Президента Российской Федерации</w:t>
      </w:r>
      <w:r w:rsidRPr="002D6AA3">
        <w:rPr>
          <w:sz w:val="28"/>
          <w:szCs w:val="28"/>
        </w:rPr>
        <w:t xml:space="preserve"> в соответствии с настоящим п</w:t>
      </w:r>
      <w:r w:rsidRPr="002D6AA3">
        <w:rPr>
          <w:sz w:val="28"/>
          <w:szCs w:val="28"/>
        </w:rPr>
        <w:t>о</w:t>
      </w:r>
      <w:r w:rsidRPr="002D6AA3">
        <w:rPr>
          <w:sz w:val="28"/>
          <w:szCs w:val="28"/>
        </w:rPr>
        <w:t>становлени</w:t>
      </w:r>
      <w:r w:rsidR="00D214A4" w:rsidRPr="002D6AA3">
        <w:rPr>
          <w:sz w:val="28"/>
          <w:szCs w:val="28"/>
        </w:rPr>
        <w:t>ем</w:t>
      </w:r>
      <w:r w:rsidRPr="002D6AA3">
        <w:rPr>
          <w:sz w:val="28"/>
          <w:szCs w:val="28"/>
        </w:rPr>
        <w:t xml:space="preserve">. </w:t>
      </w:r>
    </w:p>
    <w:p w:rsidR="008D538D" w:rsidRPr="002D6AA3" w:rsidRDefault="008D538D" w:rsidP="008D538D">
      <w:pPr>
        <w:spacing w:line="360" w:lineRule="auto"/>
        <w:ind w:firstLine="709"/>
        <w:jc w:val="both"/>
        <w:rPr>
          <w:sz w:val="28"/>
          <w:szCs w:val="28"/>
        </w:rPr>
      </w:pPr>
      <w:r w:rsidRPr="002D6AA3">
        <w:rPr>
          <w:sz w:val="28"/>
          <w:szCs w:val="28"/>
        </w:rPr>
        <w:t xml:space="preserve">6. Территориальным избирательным комиссиям Владимирской области направить в Избирательную комиссию Владимирской </w:t>
      </w:r>
      <w:r w:rsidR="0049040A" w:rsidRPr="002D6AA3">
        <w:rPr>
          <w:sz w:val="28"/>
          <w:szCs w:val="28"/>
        </w:rPr>
        <w:t>области</w:t>
      </w:r>
      <w:r w:rsidRPr="002D6AA3">
        <w:rPr>
          <w:sz w:val="28"/>
          <w:szCs w:val="28"/>
        </w:rPr>
        <w:t xml:space="preserve"> утвержденные в установленном порядке планы закупок товаров, работ, услуг территориал</w:t>
      </w:r>
      <w:r w:rsidRPr="002D6AA3">
        <w:rPr>
          <w:sz w:val="28"/>
          <w:szCs w:val="28"/>
        </w:rPr>
        <w:t>ь</w:t>
      </w:r>
      <w:r w:rsidRPr="002D6AA3">
        <w:rPr>
          <w:sz w:val="28"/>
          <w:szCs w:val="28"/>
        </w:rPr>
        <w:t xml:space="preserve">ных избирательных комиссий при </w:t>
      </w:r>
      <w:r w:rsidR="00F90104" w:rsidRPr="002D6AA3">
        <w:rPr>
          <w:sz w:val="28"/>
          <w:szCs w:val="28"/>
        </w:rPr>
        <w:t xml:space="preserve">подготовке и </w:t>
      </w:r>
      <w:r w:rsidRPr="002D6AA3">
        <w:rPr>
          <w:sz w:val="28"/>
          <w:szCs w:val="28"/>
        </w:rPr>
        <w:t>проведении выборов През</w:t>
      </w:r>
      <w:r w:rsidRPr="002D6AA3">
        <w:rPr>
          <w:sz w:val="28"/>
          <w:szCs w:val="28"/>
        </w:rPr>
        <w:t>и</w:t>
      </w:r>
      <w:r w:rsidRPr="002D6AA3">
        <w:rPr>
          <w:sz w:val="28"/>
          <w:szCs w:val="28"/>
        </w:rPr>
        <w:t xml:space="preserve">дента Российской Федерации  </w:t>
      </w:r>
      <w:r w:rsidR="00F90104" w:rsidRPr="002D6AA3">
        <w:rPr>
          <w:sz w:val="28"/>
          <w:szCs w:val="28"/>
        </w:rPr>
        <w:t>в течение трех рабочих дней после их утве</w:t>
      </w:r>
      <w:r w:rsidR="00F90104" w:rsidRPr="002D6AA3">
        <w:rPr>
          <w:sz w:val="28"/>
          <w:szCs w:val="28"/>
        </w:rPr>
        <w:t>р</w:t>
      </w:r>
      <w:r w:rsidR="00F90104" w:rsidRPr="002D6AA3">
        <w:rPr>
          <w:sz w:val="28"/>
          <w:szCs w:val="28"/>
        </w:rPr>
        <w:t>ждения</w:t>
      </w:r>
      <w:r w:rsidR="0019110A" w:rsidRPr="002D6AA3">
        <w:rPr>
          <w:sz w:val="28"/>
          <w:szCs w:val="28"/>
        </w:rPr>
        <w:t xml:space="preserve"> (в том числе утверждения в новой редакции)</w:t>
      </w:r>
      <w:r w:rsidRPr="002D6AA3">
        <w:rPr>
          <w:sz w:val="28"/>
          <w:szCs w:val="28"/>
        </w:rPr>
        <w:t>.</w:t>
      </w:r>
    </w:p>
    <w:p w:rsidR="008D538D" w:rsidRPr="002D6AA3" w:rsidRDefault="00EC58FF" w:rsidP="008D538D">
      <w:pPr>
        <w:spacing w:line="360" w:lineRule="auto"/>
        <w:ind w:firstLine="709"/>
        <w:jc w:val="both"/>
        <w:rPr>
          <w:sz w:val="28"/>
          <w:szCs w:val="28"/>
        </w:rPr>
      </w:pPr>
      <w:r w:rsidRPr="002D6AA3">
        <w:rPr>
          <w:sz w:val="28"/>
          <w:szCs w:val="28"/>
        </w:rPr>
        <w:t>7</w:t>
      </w:r>
      <w:r w:rsidR="008D538D" w:rsidRPr="002D6AA3">
        <w:rPr>
          <w:sz w:val="28"/>
          <w:szCs w:val="28"/>
        </w:rPr>
        <w:t>. Направить настоящее постановление в территориальные избирател</w:t>
      </w:r>
      <w:r w:rsidR="008D538D" w:rsidRPr="002D6AA3">
        <w:rPr>
          <w:sz w:val="28"/>
          <w:szCs w:val="28"/>
        </w:rPr>
        <w:t>ь</w:t>
      </w:r>
      <w:r w:rsidR="008D538D" w:rsidRPr="002D6AA3">
        <w:rPr>
          <w:sz w:val="28"/>
          <w:szCs w:val="28"/>
        </w:rPr>
        <w:t>ные комиссии Владимирской области.</w:t>
      </w:r>
    </w:p>
    <w:p w:rsidR="00F440F1" w:rsidRPr="002D6AA3" w:rsidRDefault="00F440F1" w:rsidP="008D538D">
      <w:pPr>
        <w:spacing w:line="360" w:lineRule="auto"/>
        <w:ind w:firstLine="709"/>
        <w:jc w:val="both"/>
        <w:rPr>
          <w:sz w:val="28"/>
          <w:szCs w:val="28"/>
        </w:rPr>
      </w:pPr>
      <w:r w:rsidRPr="002D6AA3">
        <w:rPr>
          <w:sz w:val="28"/>
          <w:szCs w:val="28"/>
        </w:rPr>
        <w:lastRenderedPageBreak/>
        <w:t xml:space="preserve">8. </w:t>
      </w:r>
      <w:r w:rsidR="0033150A" w:rsidRPr="002D6AA3">
        <w:rPr>
          <w:sz w:val="28"/>
          <w:szCs w:val="28"/>
        </w:rPr>
        <w:t>Разместить настоящее постановление на официальном сайте Избир</w:t>
      </w:r>
      <w:r w:rsidR="0033150A" w:rsidRPr="002D6AA3">
        <w:rPr>
          <w:sz w:val="28"/>
          <w:szCs w:val="28"/>
        </w:rPr>
        <w:t>а</w:t>
      </w:r>
      <w:r w:rsidR="0033150A" w:rsidRPr="002D6AA3">
        <w:rPr>
          <w:sz w:val="28"/>
          <w:szCs w:val="28"/>
        </w:rPr>
        <w:t>тельной комиссии Владимирской области в информационно-телекоммуникационной сети Интернет, а также опубликовать в средстве ма</w:t>
      </w:r>
      <w:r w:rsidR="0033150A" w:rsidRPr="002D6AA3">
        <w:rPr>
          <w:sz w:val="28"/>
          <w:szCs w:val="28"/>
        </w:rPr>
        <w:t>с</w:t>
      </w:r>
      <w:r w:rsidR="0033150A" w:rsidRPr="002D6AA3">
        <w:rPr>
          <w:sz w:val="28"/>
          <w:szCs w:val="28"/>
        </w:rPr>
        <w:t>совой информации «Вестник Избирательной комиссии Владимирской обла</w:t>
      </w:r>
      <w:r w:rsidR="0033150A" w:rsidRPr="002D6AA3">
        <w:rPr>
          <w:sz w:val="28"/>
          <w:szCs w:val="28"/>
        </w:rPr>
        <w:t>с</w:t>
      </w:r>
      <w:r w:rsidR="0033150A" w:rsidRPr="002D6AA3">
        <w:rPr>
          <w:sz w:val="28"/>
          <w:szCs w:val="28"/>
        </w:rPr>
        <w:t>ти».</w:t>
      </w:r>
    </w:p>
    <w:p w:rsidR="008D538D" w:rsidRPr="002D6AA3" w:rsidRDefault="008D538D" w:rsidP="008D538D">
      <w:pPr>
        <w:rPr>
          <w:sz w:val="28"/>
        </w:rPr>
      </w:pP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Председатель </w:t>
      </w: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Избирательной комиссии </w:t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  <w:t xml:space="preserve">            В.А. Минаев</w:t>
      </w:r>
      <w:r w:rsidRPr="002D6AA3">
        <w:rPr>
          <w:sz w:val="28"/>
        </w:rPr>
        <w:tab/>
      </w:r>
    </w:p>
    <w:p w:rsidR="008D538D" w:rsidRPr="002D6AA3" w:rsidRDefault="008D538D" w:rsidP="008D538D">
      <w:pPr>
        <w:rPr>
          <w:sz w:val="28"/>
        </w:rPr>
      </w:pP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Секретарь </w:t>
      </w:r>
    </w:p>
    <w:p w:rsidR="008D538D" w:rsidRDefault="008D538D" w:rsidP="008D538D">
      <w:pPr>
        <w:pStyle w:val="2"/>
      </w:pPr>
      <w:r w:rsidRPr="002D6AA3">
        <w:t xml:space="preserve">Избирательной комиссии </w:t>
      </w:r>
      <w:r w:rsidRPr="002D6AA3">
        <w:tab/>
      </w:r>
      <w:r w:rsidRPr="002D6AA3">
        <w:tab/>
      </w:r>
      <w:r w:rsidRPr="002D6AA3">
        <w:tab/>
      </w:r>
      <w:r w:rsidRPr="002D6AA3">
        <w:tab/>
      </w:r>
      <w:r w:rsidRPr="002D6AA3">
        <w:tab/>
      </w:r>
      <w:r w:rsidRPr="002D6AA3">
        <w:tab/>
        <w:t xml:space="preserve">  </w:t>
      </w:r>
      <w:proofErr w:type="spellStart"/>
      <w:r w:rsidRPr="002D6AA3">
        <w:t>Н.А.Ульева</w:t>
      </w:r>
      <w:proofErr w:type="spellEnd"/>
    </w:p>
    <w:p w:rsidR="008D538D" w:rsidRDefault="008D538D" w:rsidP="008D538D"/>
    <w:tbl>
      <w:tblPr>
        <w:tblW w:w="0" w:type="auto"/>
        <w:tblLook w:val="04A0"/>
      </w:tblPr>
      <w:tblGrid>
        <w:gridCol w:w="3281"/>
        <w:gridCol w:w="2932"/>
        <w:gridCol w:w="3216"/>
      </w:tblGrid>
      <w:tr w:rsidR="008D538D" w:rsidRPr="00DB5865" w:rsidTr="0049040A">
        <w:tc>
          <w:tcPr>
            <w:tcW w:w="3281" w:type="dxa"/>
          </w:tcPr>
          <w:p w:rsidR="008D538D" w:rsidRPr="00DB5865" w:rsidRDefault="008D538D" w:rsidP="0049040A">
            <w:pPr>
              <w:jc w:val="center"/>
              <w:rPr>
                <w:b/>
              </w:rPr>
            </w:pPr>
          </w:p>
        </w:tc>
        <w:tc>
          <w:tcPr>
            <w:tcW w:w="2932" w:type="dxa"/>
          </w:tcPr>
          <w:p w:rsidR="008D538D" w:rsidRPr="00DB5865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16" w:type="dxa"/>
          </w:tcPr>
          <w:p w:rsidR="008D538D" w:rsidRPr="00DB5865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538D" w:rsidRPr="00DB5865" w:rsidTr="0049040A">
        <w:tc>
          <w:tcPr>
            <w:tcW w:w="3281" w:type="dxa"/>
          </w:tcPr>
          <w:p w:rsidR="008D538D" w:rsidRPr="00E14AD6" w:rsidRDefault="008D538D" w:rsidP="00490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8D538D" w:rsidRPr="00E14AD6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16" w:type="dxa"/>
          </w:tcPr>
          <w:p w:rsidR="008D538D" w:rsidRPr="00E14AD6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54AD0" w:rsidRPr="007B70DA" w:rsidRDefault="00554AD0" w:rsidP="002F4EEE">
      <w:pPr>
        <w:spacing w:before="120"/>
        <w:rPr>
          <w:szCs w:val="28"/>
        </w:rPr>
      </w:pPr>
    </w:p>
    <w:sectPr w:rsidR="00554AD0" w:rsidRPr="007B70DA" w:rsidSect="002F4EE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36" w:rsidRDefault="00EF1D36">
      <w:r>
        <w:separator/>
      </w:r>
    </w:p>
  </w:endnote>
  <w:endnote w:type="continuationSeparator" w:id="1">
    <w:p w:rsidR="00EF1D36" w:rsidRDefault="00EF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36" w:rsidRDefault="00EF1D36">
      <w:r>
        <w:separator/>
      </w:r>
    </w:p>
  </w:footnote>
  <w:footnote w:type="continuationSeparator" w:id="1">
    <w:p w:rsidR="00EF1D36" w:rsidRDefault="00EF1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0A" w:rsidRDefault="00D11C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04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40A" w:rsidRDefault="0049040A">
    <w:pPr>
      <w:pStyle w:val="a4"/>
    </w:pPr>
  </w:p>
  <w:p w:rsidR="0049040A" w:rsidRDefault="004904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0A" w:rsidRDefault="00D11C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04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4EEE">
      <w:rPr>
        <w:rStyle w:val="a6"/>
        <w:noProof/>
      </w:rPr>
      <w:t>2</w:t>
    </w:r>
    <w:r>
      <w:rPr>
        <w:rStyle w:val="a6"/>
      </w:rPr>
      <w:fldChar w:fldCharType="end"/>
    </w:r>
  </w:p>
  <w:p w:rsidR="0049040A" w:rsidRDefault="0049040A">
    <w:pPr>
      <w:pStyle w:val="a4"/>
      <w:spacing w:line="360" w:lineRule="auto"/>
    </w:pPr>
  </w:p>
  <w:p w:rsidR="0049040A" w:rsidRDefault="004904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4A0E"/>
    <w:multiLevelType w:val="hybridMultilevel"/>
    <w:tmpl w:val="79EA76E2"/>
    <w:lvl w:ilvl="0" w:tplc="39DE58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50991"/>
    <w:multiLevelType w:val="hybridMultilevel"/>
    <w:tmpl w:val="3D50AC96"/>
    <w:lvl w:ilvl="0" w:tplc="F8BC05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E1A9E"/>
    <w:multiLevelType w:val="hybridMultilevel"/>
    <w:tmpl w:val="EAFC6832"/>
    <w:lvl w:ilvl="0" w:tplc="90F6C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5D06C2"/>
    <w:multiLevelType w:val="hybridMultilevel"/>
    <w:tmpl w:val="09C675C6"/>
    <w:lvl w:ilvl="0" w:tplc="BADE4A1A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222"/>
    <w:rsid w:val="00006329"/>
    <w:rsid w:val="00021F84"/>
    <w:rsid w:val="00040C6D"/>
    <w:rsid w:val="000525B9"/>
    <w:rsid w:val="00056A77"/>
    <w:rsid w:val="00056B59"/>
    <w:rsid w:val="00066A1A"/>
    <w:rsid w:val="00067E14"/>
    <w:rsid w:val="000757D1"/>
    <w:rsid w:val="00077156"/>
    <w:rsid w:val="00084D9B"/>
    <w:rsid w:val="00087245"/>
    <w:rsid w:val="00087BFD"/>
    <w:rsid w:val="00093026"/>
    <w:rsid w:val="00094862"/>
    <w:rsid w:val="00096A77"/>
    <w:rsid w:val="000A15E0"/>
    <w:rsid w:val="000A50DD"/>
    <w:rsid w:val="000A652A"/>
    <w:rsid w:val="000A6FEF"/>
    <w:rsid w:val="000A73B2"/>
    <w:rsid w:val="000C09C7"/>
    <w:rsid w:val="000C0CDB"/>
    <w:rsid w:val="000C1C32"/>
    <w:rsid w:val="000D03D7"/>
    <w:rsid w:val="000D7F86"/>
    <w:rsid w:val="000E14E6"/>
    <w:rsid w:val="000F048D"/>
    <w:rsid w:val="000F528C"/>
    <w:rsid w:val="00120DE3"/>
    <w:rsid w:val="00127A22"/>
    <w:rsid w:val="001312E5"/>
    <w:rsid w:val="00142EED"/>
    <w:rsid w:val="00144182"/>
    <w:rsid w:val="001468BB"/>
    <w:rsid w:val="00150DC7"/>
    <w:rsid w:val="00151235"/>
    <w:rsid w:val="001514EA"/>
    <w:rsid w:val="00164268"/>
    <w:rsid w:val="001704D5"/>
    <w:rsid w:val="0019110A"/>
    <w:rsid w:val="00193719"/>
    <w:rsid w:val="001A1A90"/>
    <w:rsid w:val="001B0EDB"/>
    <w:rsid w:val="001C3B76"/>
    <w:rsid w:val="001D51D7"/>
    <w:rsid w:val="001D7517"/>
    <w:rsid w:val="001F3256"/>
    <w:rsid w:val="001F3A20"/>
    <w:rsid w:val="001F472D"/>
    <w:rsid w:val="001F7002"/>
    <w:rsid w:val="00202551"/>
    <w:rsid w:val="002038CE"/>
    <w:rsid w:val="00211221"/>
    <w:rsid w:val="002130B5"/>
    <w:rsid w:val="00216229"/>
    <w:rsid w:val="0021642D"/>
    <w:rsid w:val="002218C4"/>
    <w:rsid w:val="00223998"/>
    <w:rsid w:val="0023556E"/>
    <w:rsid w:val="00241230"/>
    <w:rsid w:val="00246C64"/>
    <w:rsid w:val="00252268"/>
    <w:rsid w:val="00252485"/>
    <w:rsid w:val="00253129"/>
    <w:rsid w:val="00254FEA"/>
    <w:rsid w:val="002627B0"/>
    <w:rsid w:val="00277E5C"/>
    <w:rsid w:val="002826E2"/>
    <w:rsid w:val="00292CCF"/>
    <w:rsid w:val="002A726C"/>
    <w:rsid w:val="002B1C6C"/>
    <w:rsid w:val="002B2C27"/>
    <w:rsid w:val="002B5972"/>
    <w:rsid w:val="002B7DBB"/>
    <w:rsid w:val="002C3F4C"/>
    <w:rsid w:val="002C50B1"/>
    <w:rsid w:val="002C6339"/>
    <w:rsid w:val="002C6AD2"/>
    <w:rsid w:val="002D0268"/>
    <w:rsid w:val="002D6AA3"/>
    <w:rsid w:val="002D79CF"/>
    <w:rsid w:val="002E004E"/>
    <w:rsid w:val="002E4E59"/>
    <w:rsid w:val="002F08AD"/>
    <w:rsid w:val="002F4EEE"/>
    <w:rsid w:val="0030608F"/>
    <w:rsid w:val="00310390"/>
    <w:rsid w:val="003200ED"/>
    <w:rsid w:val="003204C4"/>
    <w:rsid w:val="0033150A"/>
    <w:rsid w:val="0033607D"/>
    <w:rsid w:val="0034035C"/>
    <w:rsid w:val="0034059A"/>
    <w:rsid w:val="00343915"/>
    <w:rsid w:val="0034508A"/>
    <w:rsid w:val="00357B2E"/>
    <w:rsid w:val="00362F8B"/>
    <w:rsid w:val="00363E07"/>
    <w:rsid w:val="003643D2"/>
    <w:rsid w:val="00365AB5"/>
    <w:rsid w:val="003865ED"/>
    <w:rsid w:val="003912A5"/>
    <w:rsid w:val="00392E96"/>
    <w:rsid w:val="003976C1"/>
    <w:rsid w:val="003A381D"/>
    <w:rsid w:val="003A404D"/>
    <w:rsid w:val="003B0F05"/>
    <w:rsid w:val="003B2AEB"/>
    <w:rsid w:val="003B60ED"/>
    <w:rsid w:val="003C1F5E"/>
    <w:rsid w:val="003C3B72"/>
    <w:rsid w:val="003C444D"/>
    <w:rsid w:val="003D0764"/>
    <w:rsid w:val="003D105D"/>
    <w:rsid w:val="003D2A93"/>
    <w:rsid w:val="003E4606"/>
    <w:rsid w:val="003F0CF6"/>
    <w:rsid w:val="003F1236"/>
    <w:rsid w:val="00402CEE"/>
    <w:rsid w:val="00403ECE"/>
    <w:rsid w:val="00406F6B"/>
    <w:rsid w:val="00410887"/>
    <w:rsid w:val="004114A7"/>
    <w:rsid w:val="00425D15"/>
    <w:rsid w:val="00433071"/>
    <w:rsid w:val="00436110"/>
    <w:rsid w:val="00441C74"/>
    <w:rsid w:val="00442FE4"/>
    <w:rsid w:val="00447688"/>
    <w:rsid w:val="004557DB"/>
    <w:rsid w:val="00463EDF"/>
    <w:rsid w:val="00465A20"/>
    <w:rsid w:val="0049040A"/>
    <w:rsid w:val="00496D4A"/>
    <w:rsid w:val="004A6627"/>
    <w:rsid w:val="004B3026"/>
    <w:rsid w:val="004B5130"/>
    <w:rsid w:val="004B7F4C"/>
    <w:rsid w:val="004C1C90"/>
    <w:rsid w:val="004D618B"/>
    <w:rsid w:val="004E19B6"/>
    <w:rsid w:val="004F2DAE"/>
    <w:rsid w:val="004F2DCD"/>
    <w:rsid w:val="004F465F"/>
    <w:rsid w:val="004F5622"/>
    <w:rsid w:val="004F7E90"/>
    <w:rsid w:val="00510866"/>
    <w:rsid w:val="00513B3F"/>
    <w:rsid w:val="00520E68"/>
    <w:rsid w:val="005261EE"/>
    <w:rsid w:val="00531A51"/>
    <w:rsid w:val="0053681E"/>
    <w:rsid w:val="0054497A"/>
    <w:rsid w:val="00553161"/>
    <w:rsid w:val="00553A18"/>
    <w:rsid w:val="00553F1A"/>
    <w:rsid w:val="00554AD0"/>
    <w:rsid w:val="00554B38"/>
    <w:rsid w:val="00554EF4"/>
    <w:rsid w:val="005573EF"/>
    <w:rsid w:val="00557AAA"/>
    <w:rsid w:val="00562271"/>
    <w:rsid w:val="00567690"/>
    <w:rsid w:val="00567B16"/>
    <w:rsid w:val="00574990"/>
    <w:rsid w:val="00577E46"/>
    <w:rsid w:val="005844AE"/>
    <w:rsid w:val="005859D2"/>
    <w:rsid w:val="005949AC"/>
    <w:rsid w:val="005B1989"/>
    <w:rsid w:val="005C45D3"/>
    <w:rsid w:val="005D187D"/>
    <w:rsid w:val="005D49EF"/>
    <w:rsid w:val="005F34EB"/>
    <w:rsid w:val="005F38EF"/>
    <w:rsid w:val="006045A8"/>
    <w:rsid w:val="00606D12"/>
    <w:rsid w:val="00610C0A"/>
    <w:rsid w:val="00611387"/>
    <w:rsid w:val="00614222"/>
    <w:rsid w:val="006207B2"/>
    <w:rsid w:val="00625942"/>
    <w:rsid w:val="00634875"/>
    <w:rsid w:val="00643FBB"/>
    <w:rsid w:val="006448C9"/>
    <w:rsid w:val="00644E3F"/>
    <w:rsid w:val="0064592F"/>
    <w:rsid w:val="00647111"/>
    <w:rsid w:val="006475FA"/>
    <w:rsid w:val="006719B6"/>
    <w:rsid w:val="0068350B"/>
    <w:rsid w:val="0068596E"/>
    <w:rsid w:val="00686B6F"/>
    <w:rsid w:val="00690A40"/>
    <w:rsid w:val="00693606"/>
    <w:rsid w:val="00694B9B"/>
    <w:rsid w:val="006B0AB4"/>
    <w:rsid w:val="006B18DA"/>
    <w:rsid w:val="006B1E74"/>
    <w:rsid w:val="006B6541"/>
    <w:rsid w:val="006B69B5"/>
    <w:rsid w:val="006C6380"/>
    <w:rsid w:val="006D1227"/>
    <w:rsid w:val="006D7C15"/>
    <w:rsid w:val="006E0A3B"/>
    <w:rsid w:val="006F09A3"/>
    <w:rsid w:val="006F2246"/>
    <w:rsid w:val="006F3A7A"/>
    <w:rsid w:val="006F525B"/>
    <w:rsid w:val="006F5CF7"/>
    <w:rsid w:val="0070312A"/>
    <w:rsid w:val="007127D9"/>
    <w:rsid w:val="007261B0"/>
    <w:rsid w:val="0072691E"/>
    <w:rsid w:val="00727852"/>
    <w:rsid w:val="00735BAB"/>
    <w:rsid w:val="00740B04"/>
    <w:rsid w:val="00741E62"/>
    <w:rsid w:val="00745449"/>
    <w:rsid w:val="00754E7A"/>
    <w:rsid w:val="00762FEF"/>
    <w:rsid w:val="00764177"/>
    <w:rsid w:val="00774533"/>
    <w:rsid w:val="007833A0"/>
    <w:rsid w:val="0078447C"/>
    <w:rsid w:val="00793AFB"/>
    <w:rsid w:val="0079615B"/>
    <w:rsid w:val="007B456F"/>
    <w:rsid w:val="007B70DA"/>
    <w:rsid w:val="007C1C04"/>
    <w:rsid w:val="007C7408"/>
    <w:rsid w:val="007C75E3"/>
    <w:rsid w:val="007D15D9"/>
    <w:rsid w:val="007D2F62"/>
    <w:rsid w:val="007E1A48"/>
    <w:rsid w:val="007E4846"/>
    <w:rsid w:val="007E4AB0"/>
    <w:rsid w:val="007E6133"/>
    <w:rsid w:val="007E62F5"/>
    <w:rsid w:val="007E6658"/>
    <w:rsid w:val="007E6CDA"/>
    <w:rsid w:val="007F20F9"/>
    <w:rsid w:val="007F41F5"/>
    <w:rsid w:val="0081002B"/>
    <w:rsid w:val="00816B06"/>
    <w:rsid w:val="00841229"/>
    <w:rsid w:val="008439BB"/>
    <w:rsid w:val="008447F3"/>
    <w:rsid w:val="00852397"/>
    <w:rsid w:val="00864468"/>
    <w:rsid w:val="00865AB9"/>
    <w:rsid w:val="00872A4D"/>
    <w:rsid w:val="0087373E"/>
    <w:rsid w:val="008763E4"/>
    <w:rsid w:val="008802E8"/>
    <w:rsid w:val="00881A0B"/>
    <w:rsid w:val="00883FAC"/>
    <w:rsid w:val="00886B25"/>
    <w:rsid w:val="00890B50"/>
    <w:rsid w:val="00895008"/>
    <w:rsid w:val="008B180E"/>
    <w:rsid w:val="008B3AB8"/>
    <w:rsid w:val="008B7CDB"/>
    <w:rsid w:val="008C0951"/>
    <w:rsid w:val="008C3B2B"/>
    <w:rsid w:val="008C7814"/>
    <w:rsid w:val="008D3A15"/>
    <w:rsid w:val="008D538D"/>
    <w:rsid w:val="008E5204"/>
    <w:rsid w:val="008F1FEF"/>
    <w:rsid w:val="009107D4"/>
    <w:rsid w:val="009145E1"/>
    <w:rsid w:val="00916F98"/>
    <w:rsid w:val="00933FC4"/>
    <w:rsid w:val="009571D1"/>
    <w:rsid w:val="00957850"/>
    <w:rsid w:val="00961A8F"/>
    <w:rsid w:val="009644D7"/>
    <w:rsid w:val="009726A1"/>
    <w:rsid w:val="0097790F"/>
    <w:rsid w:val="009937FB"/>
    <w:rsid w:val="009945D8"/>
    <w:rsid w:val="00995F55"/>
    <w:rsid w:val="009A60B7"/>
    <w:rsid w:val="009A6C0E"/>
    <w:rsid w:val="009A7060"/>
    <w:rsid w:val="009C7C09"/>
    <w:rsid w:val="009E3A0B"/>
    <w:rsid w:val="009E50CB"/>
    <w:rsid w:val="009F0177"/>
    <w:rsid w:val="009F043B"/>
    <w:rsid w:val="00A112AF"/>
    <w:rsid w:val="00A13A48"/>
    <w:rsid w:val="00A267A3"/>
    <w:rsid w:val="00A41D37"/>
    <w:rsid w:val="00A42967"/>
    <w:rsid w:val="00A45D72"/>
    <w:rsid w:val="00A543B7"/>
    <w:rsid w:val="00A56BD6"/>
    <w:rsid w:val="00A577F2"/>
    <w:rsid w:val="00A6401B"/>
    <w:rsid w:val="00A81AEA"/>
    <w:rsid w:val="00A867A9"/>
    <w:rsid w:val="00A90796"/>
    <w:rsid w:val="00A942F8"/>
    <w:rsid w:val="00A9488C"/>
    <w:rsid w:val="00A972CC"/>
    <w:rsid w:val="00AA3CE6"/>
    <w:rsid w:val="00AA6DDC"/>
    <w:rsid w:val="00AB2613"/>
    <w:rsid w:val="00AC1C76"/>
    <w:rsid w:val="00AC5DB7"/>
    <w:rsid w:val="00AC6F69"/>
    <w:rsid w:val="00AD3F1A"/>
    <w:rsid w:val="00AD61B5"/>
    <w:rsid w:val="00AD6F4E"/>
    <w:rsid w:val="00AE050F"/>
    <w:rsid w:val="00AF6FE1"/>
    <w:rsid w:val="00B1673C"/>
    <w:rsid w:val="00B2572D"/>
    <w:rsid w:val="00B3205C"/>
    <w:rsid w:val="00B33560"/>
    <w:rsid w:val="00B37C33"/>
    <w:rsid w:val="00B45526"/>
    <w:rsid w:val="00B47488"/>
    <w:rsid w:val="00B55B2E"/>
    <w:rsid w:val="00B70919"/>
    <w:rsid w:val="00B866D2"/>
    <w:rsid w:val="00B872FF"/>
    <w:rsid w:val="00B92610"/>
    <w:rsid w:val="00B92B91"/>
    <w:rsid w:val="00B935EE"/>
    <w:rsid w:val="00B97F7D"/>
    <w:rsid w:val="00BA0BEF"/>
    <w:rsid w:val="00BA2083"/>
    <w:rsid w:val="00BA41B3"/>
    <w:rsid w:val="00BA51A0"/>
    <w:rsid w:val="00BA5773"/>
    <w:rsid w:val="00BA6E24"/>
    <w:rsid w:val="00BB41AB"/>
    <w:rsid w:val="00BB6B21"/>
    <w:rsid w:val="00BC0155"/>
    <w:rsid w:val="00BD036E"/>
    <w:rsid w:val="00BE3DC5"/>
    <w:rsid w:val="00BE74D0"/>
    <w:rsid w:val="00C1149B"/>
    <w:rsid w:val="00C11E92"/>
    <w:rsid w:val="00C21E4C"/>
    <w:rsid w:val="00C26203"/>
    <w:rsid w:val="00C3367C"/>
    <w:rsid w:val="00C341D8"/>
    <w:rsid w:val="00C347F2"/>
    <w:rsid w:val="00C51A3C"/>
    <w:rsid w:val="00C5308A"/>
    <w:rsid w:val="00C562C3"/>
    <w:rsid w:val="00C61477"/>
    <w:rsid w:val="00C72BA7"/>
    <w:rsid w:val="00C731C4"/>
    <w:rsid w:val="00C74861"/>
    <w:rsid w:val="00C75111"/>
    <w:rsid w:val="00C80BA6"/>
    <w:rsid w:val="00C93A4B"/>
    <w:rsid w:val="00C93C03"/>
    <w:rsid w:val="00C93DD7"/>
    <w:rsid w:val="00C96E18"/>
    <w:rsid w:val="00C9766C"/>
    <w:rsid w:val="00CA5F62"/>
    <w:rsid w:val="00CB0690"/>
    <w:rsid w:val="00CB39F9"/>
    <w:rsid w:val="00CB7014"/>
    <w:rsid w:val="00CD08F7"/>
    <w:rsid w:val="00CD31C4"/>
    <w:rsid w:val="00CD7A99"/>
    <w:rsid w:val="00CD7F3D"/>
    <w:rsid w:val="00CF43C6"/>
    <w:rsid w:val="00CF5855"/>
    <w:rsid w:val="00D02D84"/>
    <w:rsid w:val="00D033D4"/>
    <w:rsid w:val="00D11C75"/>
    <w:rsid w:val="00D1265B"/>
    <w:rsid w:val="00D12D45"/>
    <w:rsid w:val="00D13801"/>
    <w:rsid w:val="00D14850"/>
    <w:rsid w:val="00D16FA9"/>
    <w:rsid w:val="00D2133E"/>
    <w:rsid w:val="00D214A4"/>
    <w:rsid w:val="00D32B88"/>
    <w:rsid w:val="00D370A0"/>
    <w:rsid w:val="00D507FC"/>
    <w:rsid w:val="00D5142F"/>
    <w:rsid w:val="00D51E4F"/>
    <w:rsid w:val="00D52087"/>
    <w:rsid w:val="00D546DB"/>
    <w:rsid w:val="00D572C5"/>
    <w:rsid w:val="00D71099"/>
    <w:rsid w:val="00D76693"/>
    <w:rsid w:val="00D777A1"/>
    <w:rsid w:val="00DA1A1F"/>
    <w:rsid w:val="00DB0F24"/>
    <w:rsid w:val="00DB42D5"/>
    <w:rsid w:val="00DB6EA0"/>
    <w:rsid w:val="00DC3228"/>
    <w:rsid w:val="00DD5530"/>
    <w:rsid w:val="00DD7FAD"/>
    <w:rsid w:val="00DE0C13"/>
    <w:rsid w:val="00DE23DF"/>
    <w:rsid w:val="00DE3176"/>
    <w:rsid w:val="00DF3B03"/>
    <w:rsid w:val="00DF4DFB"/>
    <w:rsid w:val="00E06E3C"/>
    <w:rsid w:val="00E07F6A"/>
    <w:rsid w:val="00E102B1"/>
    <w:rsid w:val="00E23037"/>
    <w:rsid w:val="00E25D37"/>
    <w:rsid w:val="00E34885"/>
    <w:rsid w:val="00E37ED9"/>
    <w:rsid w:val="00E41331"/>
    <w:rsid w:val="00E5001F"/>
    <w:rsid w:val="00E735FA"/>
    <w:rsid w:val="00E774E0"/>
    <w:rsid w:val="00E838B0"/>
    <w:rsid w:val="00E85E55"/>
    <w:rsid w:val="00E870CD"/>
    <w:rsid w:val="00E93AF9"/>
    <w:rsid w:val="00EA474D"/>
    <w:rsid w:val="00EA4FCB"/>
    <w:rsid w:val="00EA601E"/>
    <w:rsid w:val="00EA692D"/>
    <w:rsid w:val="00EB343D"/>
    <w:rsid w:val="00EB6DB6"/>
    <w:rsid w:val="00EC58FF"/>
    <w:rsid w:val="00EC6A09"/>
    <w:rsid w:val="00ED7D74"/>
    <w:rsid w:val="00EF1D36"/>
    <w:rsid w:val="00F07FAA"/>
    <w:rsid w:val="00F15A87"/>
    <w:rsid w:val="00F33342"/>
    <w:rsid w:val="00F333F5"/>
    <w:rsid w:val="00F4314A"/>
    <w:rsid w:val="00F4368F"/>
    <w:rsid w:val="00F440F1"/>
    <w:rsid w:val="00F44A70"/>
    <w:rsid w:val="00F510EF"/>
    <w:rsid w:val="00F56A2C"/>
    <w:rsid w:val="00F61B4D"/>
    <w:rsid w:val="00F637E2"/>
    <w:rsid w:val="00F64881"/>
    <w:rsid w:val="00F8194A"/>
    <w:rsid w:val="00F90104"/>
    <w:rsid w:val="00F94848"/>
    <w:rsid w:val="00F96BC1"/>
    <w:rsid w:val="00FA5929"/>
    <w:rsid w:val="00FB0D4C"/>
    <w:rsid w:val="00FB1A63"/>
    <w:rsid w:val="00FB52EA"/>
    <w:rsid w:val="00FB62A7"/>
    <w:rsid w:val="00FC0466"/>
    <w:rsid w:val="00FC51DE"/>
    <w:rsid w:val="00FC6249"/>
    <w:rsid w:val="00FC77DC"/>
    <w:rsid w:val="00FE4113"/>
    <w:rsid w:val="00FE52CC"/>
    <w:rsid w:val="00FE59F6"/>
    <w:rsid w:val="00FE6303"/>
    <w:rsid w:val="00FF0E07"/>
    <w:rsid w:val="00FF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77"/>
    <w:rPr>
      <w:sz w:val="24"/>
      <w:szCs w:val="24"/>
    </w:rPr>
  </w:style>
  <w:style w:type="paragraph" w:styleId="1">
    <w:name w:val="heading 1"/>
    <w:basedOn w:val="a"/>
    <w:next w:val="a"/>
    <w:qFormat/>
    <w:rsid w:val="00764177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rsid w:val="00764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4177"/>
    <w:pPr>
      <w:spacing w:line="360" w:lineRule="auto"/>
      <w:jc w:val="center"/>
    </w:pPr>
    <w:rPr>
      <w:sz w:val="28"/>
    </w:rPr>
  </w:style>
  <w:style w:type="paragraph" w:styleId="a4">
    <w:name w:val="header"/>
    <w:basedOn w:val="a"/>
    <w:link w:val="a5"/>
    <w:rsid w:val="00764177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764177"/>
  </w:style>
  <w:style w:type="paragraph" w:styleId="a7">
    <w:name w:val="footer"/>
    <w:basedOn w:val="a"/>
    <w:rsid w:val="0076417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764177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semiHidden/>
    <w:unhideWhenUsed/>
    <w:rsid w:val="00764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sid w:val="007641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42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25D15"/>
    <w:rPr>
      <w:sz w:val="16"/>
      <w:szCs w:val="16"/>
    </w:rPr>
  </w:style>
  <w:style w:type="character" w:styleId="ab">
    <w:name w:val="Strong"/>
    <w:qFormat/>
    <w:rsid w:val="00425D15"/>
    <w:rPr>
      <w:b/>
      <w:bCs/>
    </w:rPr>
  </w:style>
  <w:style w:type="paragraph" w:customStyle="1" w:styleId="ConsPlusNormal">
    <w:name w:val="ConsPlusNormal"/>
    <w:rsid w:val="001642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5">
    <w:name w:val="Верхний колонтитул Знак"/>
    <w:link w:val="a4"/>
    <w:rsid w:val="00164268"/>
    <w:rPr>
      <w:sz w:val="24"/>
      <w:szCs w:val="24"/>
    </w:rPr>
  </w:style>
  <w:style w:type="paragraph" w:customStyle="1" w:styleId="14-15">
    <w:name w:val="14-15"/>
    <w:basedOn w:val="a8"/>
    <w:rsid w:val="00164268"/>
    <w:rPr>
      <w:bCs/>
      <w:kern w:val="28"/>
    </w:rPr>
  </w:style>
  <w:style w:type="table" w:styleId="ac">
    <w:name w:val="Table Grid"/>
    <w:basedOn w:val="a1"/>
    <w:uiPriority w:val="59"/>
    <w:rsid w:val="004E19B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 14-1.5"/>
    <w:basedOn w:val="a"/>
    <w:rsid w:val="004F2DA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8D538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38D"/>
  </w:style>
  <w:style w:type="character" w:styleId="af">
    <w:name w:val="footnote reference"/>
    <w:basedOn w:val="a0"/>
    <w:semiHidden/>
    <w:rsid w:val="008D538D"/>
    <w:rPr>
      <w:vertAlign w:val="superscript"/>
    </w:rPr>
  </w:style>
  <w:style w:type="paragraph" w:styleId="af0">
    <w:name w:val="List Paragraph"/>
    <w:basedOn w:val="a"/>
    <w:uiPriority w:val="34"/>
    <w:qFormat/>
    <w:rsid w:val="007E6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604C-BA57-40C6-B2A3-EC031BC4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382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3451</CharactersWithSpaces>
  <SharedDoc>false</SharedDoc>
  <HLinks>
    <vt:vector size="42" baseType="variant"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consultantplus://offline/ref=939B29C29A502A16FC028FAD5B437411FAC25C227BE1E37E04F77C018DDC10E52BC902DF74AFABB6D5c1M</vt:lpwstr>
      </vt:variant>
      <vt:variant>
        <vt:lpwstr/>
      </vt:variant>
      <vt:variant>
        <vt:i4>6815840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consultantplus://offline/ref=721889123247D1ADED7742D663B5F60BBF349B8AA3624223F759789DADDEF150856B2BEF63D055FAqBg0E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consultantplus://offline/ref=721889123247D1ADED7742D663B5F60BBF349B8AA3624223F759789DADDEF150856B2BEF63D055FAqBg1E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consultantplus://offline/ref=721889123247D1ADED7742D663B5F60BBF349B8AA3624223F759789DADDEF150856B2BEF63D055FAqBg6E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consultantplus://offline/ref=721889123247D1ADED7742D663B5F60BBF349B8AA3624223F759789DADDEF150856B2BEF63D055FAqBg7E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consultantplus://offline/ref=721889123247D1ADED7742D663B5F60BBF349B8AA3624223F759789DADDEF150856B2BEF63D157FBqBg3E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consultantplus://offline/ref=721889123247D1ADED7742D663B5F60BBF349B8AA3624223F759789DADDEF150856B2BEF63D055FBqBg1E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vorobeva</dc:creator>
  <cp:keywords/>
  <cp:lastModifiedBy>pressa33</cp:lastModifiedBy>
  <cp:revision>7</cp:revision>
  <cp:lastPrinted>2023-12-22T06:49:00Z</cp:lastPrinted>
  <dcterms:created xsi:type="dcterms:W3CDTF">2023-12-26T11:18:00Z</dcterms:created>
  <dcterms:modified xsi:type="dcterms:W3CDTF">2023-12-28T10:00:00Z</dcterms:modified>
</cp:coreProperties>
</file>