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D" w:rsidRDefault="00EE060D" w:rsidP="00EE060D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23900" cy="774700"/>
            <wp:effectExtent l="0" t="0" r="0" b="635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60D" w:rsidRPr="003702E6" w:rsidRDefault="00EE060D" w:rsidP="00EE060D">
      <w:pPr>
        <w:spacing w:line="360" w:lineRule="auto"/>
        <w:jc w:val="center"/>
        <w:rPr>
          <w:sz w:val="28"/>
          <w:szCs w:val="28"/>
        </w:rPr>
      </w:pPr>
      <w:r w:rsidRPr="003702E6">
        <w:rPr>
          <w:sz w:val="28"/>
          <w:szCs w:val="28"/>
        </w:rPr>
        <w:t>ИЗБИРАТЕЛЬНАЯ КОМИССИЯ ВЛАДИМИРСКОЙ ОБЛАСТИ</w:t>
      </w:r>
    </w:p>
    <w:p w:rsidR="00EE060D" w:rsidRPr="003702E6" w:rsidRDefault="00EE060D" w:rsidP="00EE060D">
      <w:pPr>
        <w:pStyle w:val="3"/>
        <w:spacing w:line="360" w:lineRule="auto"/>
        <w:jc w:val="center"/>
        <w:rPr>
          <w:b/>
          <w:bCs/>
          <w:sz w:val="32"/>
          <w:szCs w:val="32"/>
        </w:rPr>
      </w:pPr>
      <w:r w:rsidRPr="003702E6">
        <w:rPr>
          <w:b/>
          <w:bCs/>
          <w:sz w:val="32"/>
          <w:szCs w:val="32"/>
        </w:rPr>
        <w:t>ПОСТАНОВЛЕНИЕ</w:t>
      </w:r>
    </w:p>
    <w:p w:rsidR="00EE060D" w:rsidRPr="003702E6" w:rsidRDefault="00752B80" w:rsidP="00EE060D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E060D" w:rsidRPr="003702E6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EE060D" w:rsidRPr="003702E6">
        <w:rPr>
          <w:sz w:val="28"/>
          <w:szCs w:val="28"/>
        </w:rPr>
        <w:t>.2018</w:t>
      </w:r>
      <w:r w:rsidR="00EE060D" w:rsidRPr="003702E6">
        <w:rPr>
          <w:sz w:val="28"/>
          <w:szCs w:val="28"/>
        </w:rPr>
        <w:tab/>
      </w:r>
      <w:r w:rsidR="00EE060D" w:rsidRPr="003702E6">
        <w:rPr>
          <w:sz w:val="28"/>
          <w:szCs w:val="28"/>
        </w:rPr>
        <w:tab/>
      </w:r>
      <w:r w:rsidR="00EE060D" w:rsidRPr="003702E6">
        <w:rPr>
          <w:sz w:val="28"/>
          <w:szCs w:val="28"/>
        </w:rPr>
        <w:tab/>
      </w:r>
      <w:r w:rsidR="00EE060D" w:rsidRPr="003702E6">
        <w:rPr>
          <w:sz w:val="28"/>
          <w:szCs w:val="28"/>
        </w:rPr>
        <w:tab/>
      </w:r>
      <w:r w:rsidR="00EE060D" w:rsidRPr="003702E6">
        <w:rPr>
          <w:sz w:val="28"/>
          <w:szCs w:val="28"/>
        </w:rPr>
        <w:tab/>
      </w:r>
      <w:r w:rsidR="00EE060D" w:rsidRPr="003702E6">
        <w:rPr>
          <w:sz w:val="28"/>
          <w:szCs w:val="28"/>
        </w:rPr>
        <w:tab/>
      </w:r>
      <w:r w:rsidR="00EE060D" w:rsidRPr="003702E6">
        <w:rPr>
          <w:sz w:val="28"/>
          <w:szCs w:val="28"/>
        </w:rPr>
        <w:tab/>
      </w:r>
      <w:r w:rsidR="00EE060D" w:rsidRPr="003702E6">
        <w:rPr>
          <w:sz w:val="28"/>
          <w:szCs w:val="28"/>
        </w:rPr>
        <w:tab/>
        <w:t xml:space="preserve">          № </w:t>
      </w:r>
      <w:r w:rsidR="000E03A4">
        <w:rPr>
          <w:sz w:val="28"/>
          <w:szCs w:val="28"/>
        </w:rPr>
        <w:t>291</w:t>
      </w:r>
    </w:p>
    <w:p w:rsidR="00A96782" w:rsidRDefault="00A96782" w:rsidP="00A96782">
      <w:pPr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</w:tblGrid>
      <w:tr w:rsidR="00A96782" w:rsidTr="00A96782">
        <w:trPr>
          <w:trHeight w:val="1084"/>
        </w:trPr>
        <w:tc>
          <w:tcPr>
            <w:tcW w:w="4962" w:type="dxa"/>
          </w:tcPr>
          <w:p w:rsidR="00A96782" w:rsidRDefault="00E02736">
            <w:pPr>
              <w:pStyle w:val="a3"/>
              <w:jc w:val="both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 xml:space="preserve">Об утверждении Извещения о </w:t>
            </w:r>
            <w:r w:rsidR="00A96782">
              <w:rPr>
                <w:rStyle w:val="a7"/>
                <w:b w:val="0"/>
                <w:sz w:val="28"/>
                <w:szCs w:val="28"/>
              </w:rPr>
              <w:t>выявле</w:t>
            </w:r>
            <w:r w:rsidR="00A96782">
              <w:rPr>
                <w:rStyle w:val="a7"/>
                <w:b w:val="0"/>
                <w:sz w:val="28"/>
                <w:szCs w:val="28"/>
              </w:rPr>
              <w:t>н</w:t>
            </w:r>
            <w:r w:rsidR="00A96782">
              <w:rPr>
                <w:rStyle w:val="a7"/>
                <w:b w:val="0"/>
                <w:sz w:val="28"/>
                <w:szCs w:val="28"/>
              </w:rPr>
              <w:t>ных недостатках в документах, пре</w:t>
            </w:r>
            <w:r w:rsidR="00A96782">
              <w:rPr>
                <w:rStyle w:val="a7"/>
                <w:b w:val="0"/>
                <w:sz w:val="28"/>
                <w:szCs w:val="28"/>
              </w:rPr>
              <w:t>д</w:t>
            </w:r>
            <w:r w:rsidR="00A96782">
              <w:rPr>
                <w:rStyle w:val="a7"/>
                <w:b w:val="0"/>
                <w:sz w:val="28"/>
                <w:szCs w:val="28"/>
              </w:rPr>
              <w:t>ставленных для уведомления о выдв</w:t>
            </w:r>
            <w:r w:rsidR="00A96782">
              <w:rPr>
                <w:rStyle w:val="a7"/>
                <w:b w:val="0"/>
                <w:sz w:val="28"/>
                <w:szCs w:val="28"/>
              </w:rPr>
              <w:t>и</w:t>
            </w:r>
            <w:r w:rsidR="00A96782">
              <w:rPr>
                <w:rStyle w:val="a7"/>
                <w:b w:val="0"/>
                <w:sz w:val="28"/>
                <w:szCs w:val="28"/>
              </w:rPr>
              <w:t xml:space="preserve">жении и регистрации </w:t>
            </w:r>
            <w:r>
              <w:rPr>
                <w:rStyle w:val="a7"/>
                <w:b w:val="0"/>
                <w:sz w:val="28"/>
                <w:szCs w:val="28"/>
              </w:rPr>
              <w:t xml:space="preserve">кандидатом </w:t>
            </w:r>
            <w:r w:rsidR="00A96782">
              <w:rPr>
                <w:rStyle w:val="a7"/>
                <w:b w:val="0"/>
                <w:sz w:val="28"/>
                <w:szCs w:val="28"/>
              </w:rPr>
              <w:t>на должность Губернатора Владимирско</w:t>
            </w:r>
            <w:r>
              <w:rPr>
                <w:rStyle w:val="a7"/>
                <w:b w:val="0"/>
                <w:sz w:val="28"/>
                <w:szCs w:val="28"/>
              </w:rPr>
              <w:t xml:space="preserve">й области </w:t>
            </w:r>
            <w:proofErr w:type="spellStart"/>
            <w:r w:rsidR="00BC6570">
              <w:rPr>
                <w:rStyle w:val="a7"/>
                <w:b w:val="0"/>
                <w:sz w:val="28"/>
                <w:szCs w:val="28"/>
              </w:rPr>
              <w:t>Глумовым</w:t>
            </w:r>
            <w:proofErr w:type="spellEnd"/>
            <w:r w:rsidR="00BC6570">
              <w:rPr>
                <w:rStyle w:val="a7"/>
                <w:b w:val="0"/>
                <w:sz w:val="28"/>
                <w:szCs w:val="28"/>
              </w:rPr>
              <w:t xml:space="preserve"> Сергеем Иванов</w:t>
            </w:r>
            <w:r w:rsidR="00BC6570">
              <w:rPr>
                <w:rStyle w:val="a7"/>
                <w:b w:val="0"/>
                <w:sz w:val="28"/>
                <w:szCs w:val="28"/>
              </w:rPr>
              <w:t>и</w:t>
            </w:r>
            <w:r w:rsidR="00BC6570">
              <w:rPr>
                <w:rStyle w:val="a7"/>
                <w:b w:val="0"/>
                <w:sz w:val="28"/>
                <w:szCs w:val="28"/>
              </w:rPr>
              <w:t>чем</w:t>
            </w:r>
            <w:r>
              <w:rPr>
                <w:rStyle w:val="a7"/>
                <w:b w:val="0"/>
                <w:sz w:val="28"/>
                <w:szCs w:val="28"/>
              </w:rPr>
              <w:t xml:space="preserve">, выдвинутым </w:t>
            </w:r>
            <w:r w:rsidR="00A96782">
              <w:rPr>
                <w:rStyle w:val="a7"/>
                <w:b w:val="0"/>
                <w:sz w:val="28"/>
                <w:szCs w:val="28"/>
              </w:rPr>
              <w:t>избирательным объ</w:t>
            </w:r>
            <w:r w:rsidR="00A96782">
              <w:rPr>
                <w:rStyle w:val="a7"/>
                <w:b w:val="0"/>
                <w:sz w:val="28"/>
                <w:szCs w:val="28"/>
              </w:rPr>
              <w:t>е</w:t>
            </w:r>
            <w:r w:rsidR="00A96782">
              <w:rPr>
                <w:rStyle w:val="a7"/>
                <w:b w:val="0"/>
                <w:sz w:val="28"/>
                <w:szCs w:val="28"/>
              </w:rPr>
              <w:t>динением «Владимирское регионально</w:t>
            </w:r>
            <w:r>
              <w:rPr>
                <w:rStyle w:val="a7"/>
                <w:b w:val="0"/>
                <w:sz w:val="28"/>
                <w:szCs w:val="28"/>
              </w:rPr>
              <w:t>е отделе</w:t>
            </w:r>
            <w:r w:rsidR="00BC6570">
              <w:rPr>
                <w:rStyle w:val="a7"/>
                <w:b w:val="0"/>
                <w:sz w:val="28"/>
                <w:szCs w:val="28"/>
              </w:rPr>
              <w:t>ние п</w:t>
            </w:r>
            <w:r>
              <w:rPr>
                <w:rStyle w:val="a7"/>
                <w:b w:val="0"/>
                <w:sz w:val="28"/>
                <w:szCs w:val="28"/>
              </w:rPr>
              <w:t xml:space="preserve">олитической партии </w:t>
            </w:r>
            <w:r w:rsidR="001F20C7">
              <w:rPr>
                <w:rStyle w:val="a7"/>
                <w:b w:val="0"/>
                <w:sz w:val="28"/>
                <w:szCs w:val="28"/>
              </w:rPr>
              <w:t>«ПА</w:t>
            </w:r>
            <w:r w:rsidR="001F20C7">
              <w:rPr>
                <w:rStyle w:val="a7"/>
                <w:b w:val="0"/>
                <w:sz w:val="28"/>
                <w:szCs w:val="28"/>
              </w:rPr>
              <w:t>Т</w:t>
            </w:r>
            <w:r w:rsidR="001F20C7">
              <w:rPr>
                <w:rStyle w:val="a7"/>
                <w:b w:val="0"/>
                <w:sz w:val="28"/>
                <w:szCs w:val="28"/>
              </w:rPr>
              <w:t>РИОТЫ РОССИИ»</w:t>
            </w:r>
          </w:p>
          <w:p w:rsidR="00A96782" w:rsidRDefault="00A96782">
            <w:pPr>
              <w:pStyle w:val="a3"/>
              <w:jc w:val="both"/>
            </w:pPr>
          </w:p>
        </w:tc>
      </w:tr>
    </w:tbl>
    <w:p w:rsidR="00A96782" w:rsidRDefault="00A96782" w:rsidP="00A96782">
      <w:pPr>
        <w:pStyle w:val="14"/>
        <w:spacing w:after="120" w:line="240" w:lineRule="auto"/>
        <w:ind w:firstLine="851"/>
        <w:rPr>
          <w:sz w:val="24"/>
        </w:rPr>
      </w:pPr>
    </w:p>
    <w:p w:rsidR="00A96782" w:rsidRDefault="00A96782" w:rsidP="00A96782">
      <w:pPr>
        <w:spacing w:after="240" w:line="360" w:lineRule="auto"/>
        <w:ind w:firstLine="720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Рассмотрев документы, представленные в Избирательную комиссию</w:t>
      </w:r>
      <w:r w:rsidR="00201817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Владимирской области для уведомления о выдвижении и регистрации</w:t>
      </w:r>
      <w:r w:rsidR="0055463D">
        <w:rPr>
          <w:sz w:val="28"/>
          <w:szCs w:val="28"/>
        </w:rPr>
        <w:t xml:space="preserve">        </w:t>
      </w:r>
      <w:r>
        <w:rPr>
          <w:rStyle w:val="a7"/>
          <w:b w:val="0"/>
          <w:sz w:val="28"/>
          <w:szCs w:val="28"/>
        </w:rPr>
        <w:t xml:space="preserve">кандидатом на должность Губернатора Владимирской области </w:t>
      </w:r>
      <w:proofErr w:type="spellStart"/>
      <w:r w:rsidR="004E76C5">
        <w:rPr>
          <w:rStyle w:val="a7"/>
          <w:b w:val="0"/>
          <w:sz w:val="28"/>
          <w:szCs w:val="28"/>
        </w:rPr>
        <w:t>Глумовым</w:t>
      </w:r>
      <w:proofErr w:type="spellEnd"/>
      <w:r w:rsidR="004E76C5">
        <w:rPr>
          <w:rStyle w:val="a7"/>
          <w:b w:val="0"/>
          <w:sz w:val="28"/>
          <w:szCs w:val="28"/>
        </w:rPr>
        <w:t xml:space="preserve"> Сергеем Ивановичем</w:t>
      </w:r>
      <w:r>
        <w:rPr>
          <w:rStyle w:val="a7"/>
          <w:b w:val="0"/>
          <w:sz w:val="28"/>
          <w:szCs w:val="28"/>
        </w:rPr>
        <w:t>, выдвинутым избирательным объединением «Влад</w:t>
      </w:r>
      <w:r>
        <w:rPr>
          <w:rStyle w:val="a7"/>
          <w:b w:val="0"/>
          <w:sz w:val="28"/>
          <w:szCs w:val="28"/>
        </w:rPr>
        <w:t>и</w:t>
      </w:r>
      <w:r>
        <w:rPr>
          <w:rStyle w:val="a7"/>
          <w:b w:val="0"/>
          <w:sz w:val="28"/>
          <w:szCs w:val="28"/>
        </w:rPr>
        <w:t xml:space="preserve">мирское </w:t>
      </w:r>
      <w:r w:rsidR="004E76C5">
        <w:rPr>
          <w:rStyle w:val="a7"/>
          <w:b w:val="0"/>
          <w:sz w:val="28"/>
          <w:szCs w:val="28"/>
        </w:rPr>
        <w:t>региональное отделение п</w:t>
      </w:r>
      <w:r>
        <w:rPr>
          <w:rStyle w:val="a7"/>
          <w:b w:val="0"/>
          <w:sz w:val="28"/>
          <w:szCs w:val="28"/>
        </w:rPr>
        <w:t xml:space="preserve">олитической партии </w:t>
      </w:r>
      <w:r w:rsidR="004E76C5">
        <w:rPr>
          <w:rStyle w:val="a7"/>
          <w:b w:val="0"/>
          <w:sz w:val="28"/>
          <w:szCs w:val="28"/>
        </w:rPr>
        <w:t>«ПАТРИОТЫ РО</w:t>
      </w:r>
      <w:r w:rsidR="004E76C5">
        <w:rPr>
          <w:rStyle w:val="a7"/>
          <w:b w:val="0"/>
          <w:sz w:val="28"/>
          <w:szCs w:val="28"/>
        </w:rPr>
        <w:t>С</w:t>
      </w:r>
      <w:r w:rsidR="004E76C5">
        <w:rPr>
          <w:rStyle w:val="a7"/>
          <w:b w:val="0"/>
          <w:sz w:val="28"/>
          <w:szCs w:val="28"/>
        </w:rPr>
        <w:t>СИИ»,</w:t>
      </w:r>
      <w:r>
        <w:rPr>
          <w:rStyle w:val="a7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во исполнение требований пункта 1.1 статьи 38 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sz w:val="28"/>
          <w:szCs w:val="28"/>
        </w:rPr>
        <w:t xml:space="preserve"> Российской Федерации», пункта 4 статьи 33 Закона Владимирской области от 13 февраля 2003 года № 10-ОЗ «Избирательный кодекс Владимирской области» Избирательная комиссия Владимирской области </w:t>
      </w:r>
      <w:r>
        <w:rPr>
          <w:b/>
          <w:bCs/>
          <w:spacing w:val="60"/>
          <w:sz w:val="28"/>
          <w:szCs w:val="28"/>
        </w:rPr>
        <w:t>постановляе</w:t>
      </w:r>
      <w:r>
        <w:rPr>
          <w:b/>
          <w:bCs/>
          <w:sz w:val="28"/>
          <w:szCs w:val="28"/>
        </w:rPr>
        <w:t>т:</w:t>
      </w:r>
    </w:p>
    <w:p w:rsidR="00A96782" w:rsidRDefault="00A96782" w:rsidP="00A96782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7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Извещение </w:t>
      </w:r>
      <w:r>
        <w:rPr>
          <w:rStyle w:val="a7"/>
          <w:b w:val="0"/>
          <w:sz w:val="28"/>
          <w:szCs w:val="28"/>
        </w:rPr>
        <w:t>о выявленных недостатках в документах,</w:t>
      </w:r>
      <w:r w:rsidR="00201817">
        <w:rPr>
          <w:rStyle w:val="a7"/>
          <w:b w:val="0"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 xml:space="preserve">представленных для уведомления о выдвижении и регистрации кандидатом на должность Губернатора Владимирской области </w:t>
      </w:r>
      <w:proofErr w:type="spellStart"/>
      <w:r w:rsidR="00806D8D">
        <w:rPr>
          <w:rStyle w:val="a7"/>
          <w:b w:val="0"/>
          <w:sz w:val="28"/>
          <w:szCs w:val="28"/>
        </w:rPr>
        <w:t>Глум</w:t>
      </w:r>
      <w:r w:rsidR="00093930">
        <w:rPr>
          <w:rStyle w:val="a7"/>
          <w:b w:val="0"/>
          <w:sz w:val="28"/>
          <w:szCs w:val="28"/>
        </w:rPr>
        <w:t>о</w:t>
      </w:r>
      <w:r w:rsidR="00806D8D">
        <w:rPr>
          <w:rStyle w:val="a7"/>
          <w:b w:val="0"/>
          <w:sz w:val="28"/>
          <w:szCs w:val="28"/>
        </w:rPr>
        <w:t>вым</w:t>
      </w:r>
      <w:proofErr w:type="spellEnd"/>
      <w:r w:rsidR="00806D8D">
        <w:rPr>
          <w:rStyle w:val="a7"/>
          <w:b w:val="0"/>
          <w:sz w:val="28"/>
          <w:szCs w:val="28"/>
        </w:rPr>
        <w:t xml:space="preserve"> Сергеем Ив</w:t>
      </w:r>
      <w:r w:rsidR="00806D8D">
        <w:rPr>
          <w:rStyle w:val="a7"/>
          <w:b w:val="0"/>
          <w:sz w:val="28"/>
          <w:szCs w:val="28"/>
        </w:rPr>
        <w:t>а</w:t>
      </w:r>
      <w:r w:rsidR="00806D8D">
        <w:rPr>
          <w:rStyle w:val="a7"/>
          <w:b w:val="0"/>
          <w:sz w:val="28"/>
          <w:szCs w:val="28"/>
        </w:rPr>
        <w:lastRenderedPageBreak/>
        <w:t>новичем</w:t>
      </w:r>
      <w:r>
        <w:rPr>
          <w:rStyle w:val="a7"/>
          <w:b w:val="0"/>
          <w:sz w:val="28"/>
          <w:szCs w:val="28"/>
        </w:rPr>
        <w:t>, выдвинутым избирательным объединением «Владимирское реги</w:t>
      </w:r>
      <w:r>
        <w:rPr>
          <w:rStyle w:val="a7"/>
          <w:b w:val="0"/>
          <w:sz w:val="28"/>
          <w:szCs w:val="28"/>
        </w:rPr>
        <w:t>о</w:t>
      </w:r>
      <w:r>
        <w:rPr>
          <w:rStyle w:val="a7"/>
          <w:b w:val="0"/>
          <w:sz w:val="28"/>
          <w:szCs w:val="28"/>
        </w:rPr>
        <w:t xml:space="preserve">нальное отделение </w:t>
      </w:r>
      <w:r w:rsidR="00806D8D">
        <w:rPr>
          <w:rStyle w:val="a7"/>
          <w:b w:val="0"/>
          <w:sz w:val="28"/>
          <w:szCs w:val="28"/>
        </w:rPr>
        <w:t xml:space="preserve">политической партии «ПАТРИОТЫ РОССИИ» </w:t>
      </w:r>
      <w:r>
        <w:rPr>
          <w:rStyle w:val="a7"/>
          <w:b w:val="0"/>
          <w:sz w:val="28"/>
          <w:szCs w:val="28"/>
        </w:rPr>
        <w:t>(прилаг</w:t>
      </w:r>
      <w:r>
        <w:rPr>
          <w:rStyle w:val="a7"/>
          <w:b w:val="0"/>
          <w:sz w:val="28"/>
          <w:szCs w:val="28"/>
        </w:rPr>
        <w:t>а</w:t>
      </w:r>
      <w:r>
        <w:rPr>
          <w:rStyle w:val="a7"/>
          <w:b w:val="0"/>
          <w:sz w:val="28"/>
          <w:szCs w:val="28"/>
        </w:rPr>
        <w:t>ется).</w:t>
      </w:r>
    </w:p>
    <w:p w:rsidR="00A96782" w:rsidRDefault="00A96782" w:rsidP="00A96782">
      <w:pPr>
        <w:spacing w:line="360" w:lineRule="auto"/>
        <w:ind w:firstLine="720"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 xml:space="preserve">2. Направить кандидату </w:t>
      </w:r>
      <w:r>
        <w:rPr>
          <w:rStyle w:val="a7"/>
          <w:b w:val="0"/>
          <w:sz w:val="28"/>
          <w:szCs w:val="28"/>
        </w:rPr>
        <w:t>на должность Губернатора Владимирской о</w:t>
      </w:r>
      <w:r>
        <w:rPr>
          <w:rStyle w:val="a7"/>
          <w:b w:val="0"/>
          <w:sz w:val="28"/>
          <w:szCs w:val="28"/>
        </w:rPr>
        <w:t>б</w:t>
      </w:r>
      <w:r>
        <w:rPr>
          <w:rStyle w:val="a7"/>
          <w:b w:val="0"/>
          <w:sz w:val="28"/>
          <w:szCs w:val="28"/>
        </w:rPr>
        <w:t xml:space="preserve">ласти </w:t>
      </w:r>
      <w:proofErr w:type="spellStart"/>
      <w:r w:rsidR="0028554B">
        <w:rPr>
          <w:rStyle w:val="a7"/>
          <w:b w:val="0"/>
          <w:sz w:val="28"/>
          <w:szCs w:val="28"/>
        </w:rPr>
        <w:t>Глумову</w:t>
      </w:r>
      <w:proofErr w:type="spellEnd"/>
      <w:r w:rsidR="0028554B">
        <w:rPr>
          <w:rStyle w:val="a7"/>
          <w:b w:val="0"/>
          <w:sz w:val="28"/>
          <w:szCs w:val="28"/>
        </w:rPr>
        <w:t xml:space="preserve"> Сергею Ивановичу</w:t>
      </w:r>
      <w:r>
        <w:rPr>
          <w:rStyle w:val="a7"/>
          <w:b w:val="0"/>
          <w:sz w:val="28"/>
          <w:szCs w:val="28"/>
        </w:rPr>
        <w:t xml:space="preserve"> Извещение о выявленных недостатках в документах, представленных для уведомления о выдвижении и регистрации кандидатом на должность Губернатора Владимирской области </w:t>
      </w:r>
      <w:proofErr w:type="spellStart"/>
      <w:r w:rsidR="0028554B">
        <w:rPr>
          <w:rStyle w:val="a7"/>
          <w:b w:val="0"/>
          <w:sz w:val="28"/>
          <w:szCs w:val="28"/>
        </w:rPr>
        <w:t>Глумовым</w:t>
      </w:r>
      <w:proofErr w:type="spellEnd"/>
      <w:r w:rsidR="0028554B">
        <w:rPr>
          <w:rStyle w:val="a7"/>
          <w:b w:val="0"/>
          <w:sz w:val="28"/>
          <w:szCs w:val="28"/>
        </w:rPr>
        <w:t xml:space="preserve"> Сергеем Ивановичем</w:t>
      </w:r>
      <w:r>
        <w:rPr>
          <w:rStyle w:val="a7"/>
          <w:b w:val="0"/>
          <w:sz w:val="28"/>
          <w:szCs w:val="28"/>
        </w:rPr>
        <w:t>,</w:t>
      </w:r>
      <w:r w:rsidR="00201817">
        <w:rPr>
          <w:rStyle w:val="a7"/>
          <w:b w:val="0"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утвержденное пунктом 1 настоящего постановления.</w:t>
      </w:r>
    </w:p>
    <w:p w:rsidR="00A96782" w:rsidRDefault="00A96782" w:rsidP="00A96782">
      <w:pPr>
        <w:spacing w:line="360" w:lineRule="auto"/>
        <w:ind w:firstLine="720"/>
        <w:jc w:val="both"/>
        <w:rPr>
          <w:spacing w:val="2"/>
        </w:rPr>
      </w:pPr>
      <w:r>
        <w:rPr>
          <w:spacing w:val="2"/>
          <w:sz w:val="28"/>
          <w:szCs w:val="28"/>
        </w:rPr>
        <w:t xml:space="preserve">3. Опубликовать настоящее постановление в </w:t>
      </w:r>
      <w:r>
        <w:rPr>
          <w:sz w:val="28"/>
          <w:szCs w:val="28"/>
        </w:rPr>
        <w:t>сетевом издании «Вес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 Избирательной комиссии Владимирской области» и разместить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Избирательной комиссии Владимирской области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ционно-телекоммуникационной сети «Интернет».</w:t>
      </w:r>
    </w:p>
    <w:p w:rsidR="00A96782" w:rsidRDefault="00A96782" w:rsidP="00A96782">
      <w:pPr>
        <w:spacing w:line="360" w:lineRule="auto"/>
        <w:ind w:firstLine="720"/>
        <w:jc w:val="both"/>
        <w:rPr>
          <w:spacing w:val="2"/>
          <w:sz w:val="28"/>
          <w:szCs w:val="28"/>
        </w:rPr>
      </w:pPr>
    </w:p>
    <w:tbl>
      <w:tblPr>
        <w:tblW w:w="9287" w:type="dxa"/>
        <w:tblLook w:val="04A0"/>
      </w:tblPr>
      <w:tblGrid>
        <w:gridCol w:w="3708"/>
        <w:gridCol w:w="3060"/>
        <w:gridCol w:w="2519"/>
      </w:tblGrid>
      <w:tr w:rsidR="00A96782" w:rsidTr="00A96782">
        <w:tc>
          <w:tcPr>
            <w:tcW w:w="3708" w:type="dxa"/>
            <w:hideMark/>
          </w:tcPr>
          <w:p w:rsidR="00A96782" w:rsidRDefault="00A96782">
            <w:pPr>
              <w:pStyle w:val="a4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A96782" w:rsidRDefault="00A9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  <w:r w:rsidR="002018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A96782" w:rsidRDefault="00A96782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A96782" w:rsidRDefault="00A96782">
            <w:pPr>
              <w:rPr>
                <w:sz w:val="28"/>
                <w:szCs w:val="28"/>
              </w:rPr>
            </w:pPr>
          </w:p>
          <w:p w:rsidR="00A96782" w:rsidRDefault="00201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6782">
              <w:rPr>
                <w:sz w:val="28"/>
                <w:szCs w:val="28"/>
              </w:rPr>
              <w:t>В.А. Минаев</w:t>
            </w:r>
          </w:p>
        </w:tc>
      </w:tr>
      <w:tr w:rsidR="00A96782" w:rsidTr="00A96782">
        <w:trPr>
          <w:trHeight w:val="436"/>
        </w:trPr>
        <w:tc>
          <w:tcPr>
            <w:tcW w:w="3708" w:type="dxa"/>
          </w:tcPr>
          <w:p w:rsidR="00A96782" w:rsidRDefault="00A9678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A96782" w:rsidRDefault="00A96782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A96782" w:rsidRDefault="00A96782">
            <w:pPr>
              <w:rPr>
                <w:sz w:val="28"/>
                <w:szCs w:val="28"/>
              </w:rPr>
            </w:pPr>
          </w:p>
        </w:tc>
      </w:tr>
      <w:tr w:rsidR="00A96782" w:rsidTr="00A96782">
        <w:tc>
          <w:tcPr>
            <w:tcW w:w="3708" w:type="dxa"/>
            <w:hideMark/>
          </w:tcPr>
          <w:p w:rsidR="00A96782" w:rsidRDefault="00A9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A96782" w:rsidRDefault="00A9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060" w:type="dxa"/>
          </w:tcPr>
          <w:p w:rsidR="00A96782" w:rsidRDefault="00A96782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A96782" w:rsidRDefault="00A96782">
            <w:pPr>
              <w:rPr>
                <w:sz w:val="28"/>
                <w:szCs w:val="28"/>
              </w:rPr>
            </w:pPr>
          </w:p>
          <w:p w:rsidR="00A96782" w:rsidRDefault="00201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6782">
              <w:rPr>
                <w:sz w:val="28"/>
                <w:szCs w:val="28"/>
              </w:rPr>
              <w:t>Н.А. Ульева</w:t>
            </w:r>
          </w:p>
        </w:tc>
      </w:tr>
    </w:tbl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p w:rsidR="00A96782" w:rsidRDefault="00A96782" w:rsidP="00A96782"/>
    <w:sectPr w:rsidR="00A96782" w:rsidSect="00C656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9C0"/>
    <w:multiLevelType w:val="hybridMultilevel"/>
    <w:tmpl w:val="BFBC291E"/>
    <w:lvl w:ilvl="0" w:tplc="FBD0E4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B1846"/>
    <w:multiLevelType w:val="hybridMultilevel"/>
    <w:tmpl w:val="BFBC291E"/>
    <w:lvl w:ilvl="0" w:tplc="FBD0E4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E1EF4"/>
    <w:multiLevelType w:val="hybridMultilevel"/>
    <w:tmpl w:val="522AAF58"/>
    <w:lvl w:ilvl="0" w:tplc="4E8831D6">
      <w:start w:val="1"/>
      <w:numFmt w:val="decimal"/>
      <w:lvlText w:val="%1."/>
      <w:lvlJc w:val="left"/>
      <w:pPr>
        <w:ind w:left="1063" w:hanging="360"/>
      </w:p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>
      <w:start w:val="1"/>
      <w:numFmt w:val="decimal"/>
      <w:lvlText w:val="%4."/>
      <w:lvlJc w:val="left"/>
      <w:pPr>
        <w:ind w:left="3223" w:hanging="360"/>
      </w:pPr>
    </w:lvl>
    <w:lvl w:ilvl="4" w:tplc="04190019">
      <w:start w:val="1"/>
      <w:numFmt w:val="lowerLetter"/>
      <w:lvlText w:val="%5."/>
      <w:lvlJc w:val="left"/>
      <w:pPr>
        <w:ind w:left="3943" w:hanging="360"/>
      </w:pPr>
    </w:lvl>
    <w:lvl w:ilvl="5" w:tplc="0419001B">
      <w:start w:val="1"/>
      <w:numFmt w:val="lowerRoman"/>
      <w:lvlText w:val="%6."/>
      <w:lvlJc w:val="right"/>
      <w:pPr>
        <w:ind w:left="4663" w:hanging="180"/>
      </w:pPr>
    </w:lvl>
    <w:lvl w:ilvl="6" w:tplc="0419000F">
      <w:start w:val="1"/>
      <w:numFmt w:val="decimal"/>
      <w:lvlText w:val="%7."/>
      <w:lvlJc w:val="left"/>
      <w:pPr>
        <w:ind w:left="5383" w:hanging="360"/>
      </w:pPr>
    </w:lvl>
    <w:lvl w:ilvl="7" w:tplc="04190019">
      <w:start w:val="1"/>
      <w:numFmt w:val="lowerLetter"/>
      <w:lvlText w:val="%8."/>
      <w:lvlJc w:val="left"/>
      <w:pPr>
        <w:ind w:left="6103" w:hanging="360"/>
      </w:pPr>
    </w:lvl>
    <w:lvl w:ilvl="8" w:tplc="0419001B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45701622"/>
    <w:multiLevelType w:val="hybridMultilevel"/>
    <w:tmpl w:val="A06CC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autoHyphenation/>
  <w:characterSpacingControl w:val="doNotCompress"/>
  <w:compat/>
  <w:rsids>
    <w:rsidRoot w:val="00EC76C2"/>
    <w:rsid w:val="00000BEC"/>
    <w:rsid w:val="00015E2C"/>
    <w:rsid w:val="00041219"/>
    <w:rsid w:val="000852D5"/>
    <w:rsid w:val="00091B07"/>
    <w:rsid w:val="00093930"/>
    <w:rsid w:val="00095997"/>
    <w:rsid w:val="000E03A4"/>
    <w:rsid w:val="000E41F6"/>
    <w:rsid w:val="001001EE"/>
    <w:rsid w:val="00100EAA"/>
    <w:rsid w:val="0010322A"/>
    <w:rsid w:val="0011148C"/>
    <w:rsid w:val="00155A05"/>
    <w:rsid w:val="00166E76"/>
    <w:rsid w:val="001A590F"/>
    <w:rsid w:val="001B2937"/>
    <w:rsid w:val="001B7751"/>
    <w:rsid w:val="001F20C7"/>
    <w:rsid w:val="00201817"/>
    <w:rsid w:val="00232120"/>
    <w:rsid w:val="0023368B"/>
    <w:rsid w:val="0028554B"/>
    <w:rsid w:val="00311807"/>
    <w:rsid w:val="00345BEB"/>
    <w:rsid w:val="00350E99"/>
    <w:rsid w:val="003F6768"/>
    <w:rsid w:val="00410A23"/>
    <w:rsid w:val="00430ACE"/>
    <w:rsid w:val="004C1F65"/>
    <w:rsid w:val="004E0F40"/>
    <w:rsid w:val="004E76C5"/>
    <w:rsid w:val="00521BA0"/>
    <w:rsid w:val="0055463D"/>
    <w:rsid w:val="005E732A"/>
    <w:rsid w:val="006161B5"/>
    <w:rsid w:val="006402DF"/>
    <w:rsid w:val="0069055F"/>
    <w:rsid w:val="006A6FE9"/>
    <w:rsid w:val="007172DA"/>
    <w:rsid w:val="00752B80"/>
    <w:rsid w:val="00765F21"/>
    <w:rsid w:val="007A3E94"/>
    <w:rsid w:val="007B2646"/>
    <w:rsid w:val="007B35FC"/>
    <w:rsid w:val="007B548E"/>
    <w:rsid w:val="007E1926"/>
    <w:rsid w:val="007E46A0"/>
    <w:rsid w:val="00806D8D"/>
    <w:rsid w:val="008746EB"/>
    <w:rsid w:val="008B2001"/>
    <w:rsid w:val="00947216"/>
    <w:rsid w:val="00980F9B"/>
    <w:rsid w:val="00A1603B"/>
    <w:rsid w:val="00A26951"/>
    <w:rsid w:val="00A8655A"/>
    <w:rsid w:val="00A96782"/>
    <w:rsid w:val="00B0669E"/>
    <w:rsid w:val="00B2294F"/>
    <w:rsid w:val="00B27970"/>
    <w:rsid w:val="00B40B73"/>
    <w:rsid w:val="00B40D29"/>
    <w:rsid w:val="00B55B79"/>
    <w:rsid w:val="00B60FFC"/>
    <w:rsid w:val="00B8158D"/>
    <w:rsid w:val="00B87935"/>
    <w:rsid w:val="00BA5776"/>
    <w:rsid w:val="00BC6570"/>
    <w:rsid w:val="00C14143"/>
    <w:rsid w:val="00C63DDA"/>
    <w:rsid w:val="00C65659"/>
    <w:rsid w:val="00C7408C"/>
    <w:rsid w:val="00C902CD"/>
    <w:rsid w:val="00CA3506"/>
    <w:rsid w:val="00CB3F60"/>
    <w:rsid w:val="00CC0940"/>
    <w:rsid w:val="00CD0CA5"/>
    <w:rsid w:val="00D5766E"/>
    <w:rsid w:val="00D61C10"/>
    <w:rsid w:val="00E02736"/>
    <w:rsid w:val="00E32017"/>
    <w:rsid w:val="00E54286"/>
    <w:rsid w:val="00EC76C2"/>
    <w:rsid w:val="00EE060D"/>
    <w:rsid w:val="00F1251C"/>
    <w:rsid w:val="00F17E40"/>
    <w:rsid w:val="00F42058"/>
    <w:rsid w:val="00F846FD"/>
    <w:rsid w:val="00FC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6782"/>
    <w:pPr>
      <w:keepNext/>
      <w:spacing w:line="280" w:lineRule="exact"/>
      <w:ind w:right="72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9678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nhideWhenUsed/>
    <w:rsid w:val="00A96782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A9678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A9678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96782"/>
    <w:pPr>
      <w:ind w:left="720"/>
      <w:contextualSpacing/>
    </w:pPr>
  </w:style>
  <w:style w:type="paragraph" w:customStyle="1" w:styleId="14">
    <w:name w:val="текст14"/>
    <w:aliases w:val="5"/>
    <w:basedOn w:val="a"/>
    <w:semiHidden/>
    <w:rsid w:val="00A96782"/>
    <w:pPr>
      <w:spacing w:line="360" w:lineRule="auto"/>
      <w:ind w:firstLine="720"/>
      <w:jc w:val="both"/>
    </w:pPr>
    <w:rPr>
      <w:sz w:val="28"/>
      <w:szCs w:val="20"/>
    </w:rPr>
  </w:style>
  <w:style w:type="character" w:styleId="a7">
    <w:name w:val="Strong"/>
    <w:basedOn w:val="a0"/>
    <w:qFormat/>
    <w:rsid w:val="00A96782"/>
    <w:rPr>
      <w:b/>
      <w:bCs/>
    </w:rPr>
  </w:style>
  <w:style w:type="character" w:styleId="a8">
    <w:name w:val="Hyperlink"/>
    <w:basedOn w:val="a0"/>
    <w:uiPriority w:val="99"/>
    <w:semiHidden/>
    <w:unhideWhenUsed/>
    <w:rsid w:val="00A9678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67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7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6782"/>
    <w:pPr>
      <w:keepNext/>
      <w:spacing w:line="280" w:lineRule="exact"/>
      <w:ind w:right="72"/>
      <w:jc w:val="right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9678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rmal (Web)"/>
    <w:basedOn w:val="a"/>
    <w:unhideWhenUsed/>
    <w:rsid w:val="00A96782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A9678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semiHidden/>
    <w:rsid w:val="00A967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A96782"/>
    <w:pPr>
      <w:ind w:left="720"/>
      <w:contextualSpacing/>
    </w:pPr>
  </w:style>
  <w:style w:type="paragraph" w:customStyle="1" w:styleId="14">
    <w:name w:val="текст14"/>
    <w:aliases w:val="5"/>
    <w:basedOn w:val="a"/>
    <w:semiHidden/>
    <w:rsid w:val="00A96782"/>
    <w:pPr>
      <w:spacing w:line="360" w:lineRule="auto"/>
      <w:ind w:firstLine="720"/>
      <w:jc w:val="both"/>
    </w:pPr>
    <w:rPr>
      <w:sz w:val="28"/>
      <w:szCs w:val="20"/>
    </w:rPr>
  </w:style>
  <w:style w:type="character" w:styleId="a7">
    <w:name w:val="Strong"/>
    <w:basedOn w:val="a0"/>
    <w:qFormat/>
    <w:rsid w:val="00A96782"/>
    <w:rPr>
      <w:b/>
      <w:bCs/>
    </w:rPr>
  </w:style>
  <w:style w:type="character" w:styleId="a8">
    <w:name w:val="Hyperlink"/>
    <w:basedOn w:val="a0"/>
    <w:uiPriority w:val="99"/>
    <w:semiHidden/>
    <w:unhideWhenUsed/>
    <w:rsid w:val="00A9678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67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7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2ABB-DDBC-4760-810B-F06E9F4F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user115s2</dc:creator>
  <cp:lastModifiedBy>pressa33</cp:lastModifiedBy>
  <cp:revision>7</cp:revision>
  <cp:lastPrinted>2018-07-28T07:35:00Z</cp:lastPrinted>
  <dcterms:created xsi:type="dcterms:W3CDTF">2018-07-30T05:25:00Z</dcterms:created>
  <dcterms:modified xsi:type="dcterms:W3CDTF">2018-07-30T14:11:00Z</dcterms:modified>
</cp:coreProperties>
</file>